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29DE" w:rsidRDefault="007F29DE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F29DE" w:rsidRDefault="007F29DE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F29DE" w:rsidRDefault="00243F0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NÓRÁP   ÖNKORMÁNYZAT</w:t>
      </w:r>
    </w:p>
    <w:p w:rsidR="007F29DE" w:rsidRDefault="00243F0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7F29DE" w:rsidRDefault="00243F0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7F29DE" w:rsidRDefault="007F29DE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43F03" w:rsidRDefault="00243F0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>: Pk/ 73-7/2024.</w:t>
      </w:r>
    </w:p>
    <w:p w:rsidR="00243F03" w:rsidRDefault="00243F03">
      <w:pPr>
        <w:pStyle w:val="Alaprtelmezs"/>
        <w:jc w:val="both"/>
        <w:rPr>
          <w:rFonts w:ascii="Arial" w:hAnsi="Arial" w:cs="Arial"/>
        </w:rPr>
      </w:pPr>
    </w:p>
    <w:p w:rsidR="007F29DE" w:rsidRDefault="00243F03" w:rsidP="00243F03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7F29DE" w:rsidRDefault="007F29DE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7F29DE" w:rsidRDefault="00243F03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2024. május </w:t>
      </w:r>
      <w:r>
        <w:rPr>
          <w:rFonts w:ascii="Arial" w:hAnsi="Arial" w:cs="Arial"/>
        </w:rPr>
        <w:t>21</w:t>
      </w:r>
      <w:r>
        <w:rPr>
          <w:rFonts w:ascii="Arial" w:hAnsi="Arial" w:cs="Arial"/>
        </w:rPr>
        <w:t>-én 17.30 órakor megtartott nyilvános testületi ülésről.</w:t>
      </w:r>
    </w:p>
    <w:p w:rsidR="007F29DE" w:rsidRDefault="007F29DE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F29DE" w:rsidRDefault="00243F0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/>
          <w:bCs/>
          <w:i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7F29DE" w:rsidRDefault="00243F03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7F29DE" w:rsidRDefault="007F29DE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7F29DE" w:rsidRDefault="00243F0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7F29DE" w:rsidRDefault="00243F0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7F29DE" w:rsidRDefault="00243F0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7F29DE" w:rsidRDefault="00243F03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Tóth Orsolya képviselők (4 fő) </w:t>
      </w:r>
    </w:p>
    <w:p w:rsidR="007F29DE" w:rsidRDefault="007F29DE">
      <w:pPr>
        <w:ind w:left="1416" w:right="664"/>
        <w:jc w:val="both"/>
        <w:rPr>
          <w:rFonts w:ascii="Arial" w:hAnsi="Arial" w:cs="Arial"/>
        </w:rPr>
      </w:pPr>
    </w:p>
    <w:p w:rsidR="007F29DE" w:rsidRDefault="00243F0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>Tanácskozási joggal részt vett: Kis</w:t>
      </w:r>
      <w:r>
        <w:rPr>
          <w:rFonts w:ascii="Arial" w:hAnsi="Arial" w:cs="Arial"/>
        </w:rPr>
        <w:t xml:space="preserve">sné Szántó Mária jegyző </w:t>
      </w:r>
    </w:p>
    <w:p w:rsidR="007F29DE" w:rsidRDefault="007F29DE">
      <w:pPr>
        <w:ind w:right="664"/>
        <w:jc w:val="both"/>
        <w:rPr>
          <w:rFonts w:ascii="Arial" w:hAnsi="Arial" w:cs="Arial"/>
        </w:rPr>
      </w:pPr>
    </w:p>
    <w:p w:rsidR="007F29DE" w:rsidRDefault="00243F03">
      <w:pPr>
        <w:ind w:right="664"/>
        <w:jc w:val="both"/>
      </w:pPr>
      <w:r>
        <w:rPr>
          <w:rFonts w:ascii="Arial" w:hAnsi="Arial" w:cs="Arial"/>
        </w:rPr>
        <w:t>Lakosság részéről érdeklődő nem volt.</w:t>
      </w:r>
      <w:r>
        <w:rPr>
          <w:rFonts w:ascii="Arial" w:hAnsi="Arial" w:cs="Arial"/>
        </w:rPr>
        <w:tab/>
        <w:t xml:space="preserve">   </w:t>
      </w:r>
    </w:p>
    <w:p w:rsidR="007F29DE" w:rsidRDefault="00243F0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iv a jkv. 1. melléklete) </w:t>
      </w:r>
    </w:p>
    <w:p w:rsidR="007F29DE" w:rsidRDefault="007F29DE">
      <w:pPr>
        <w:ind w:right="-108"/>
        <w:jc w:val="both"/>
        <w:rPr>
          <w:rFonts w:ascii="Arial" w:hAnsi="Arial" w:cs="Arial"/>
          <w:b/>
        </w:rPr>
      </w:pPr>
    </w:p>
    <w:p w:rsidR="007F29DE" w:rsidRDefault="00243F03">
      <w:pPr>
        <w:ind w:right="-108"/>
        <w:jc w:val="both"/>
      </w:pPr>
      <w:r>
        <w:rPr>
          <w:rFonts w:ascii="Arial" w:hAnsi="Arial" w:cs="Arial"/>
          <w:b/>
        </w:rPr>
        <w:t>Horváth József Csaba  polgármester</w:t>
      </w:r>
      <w:r>
        <w:rPr>
          <w:rFonts w:ascii="Arial" w:hAnsi="Arial" w:cs="Arial"/>
        </w:rPr>
        <w:t xml:space="preserve"> köszöntötte a képviselőket, Megállapította, hogy az 5  fő képviselőből 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fő megjelent, az ülés határozatképes, azt megnyitotta.</w:t>
      </w:r>
    </w:p>
    <w:p w:rsidR="007F29DE" w:rsidRDefault="007F29DE">
      <w:pPr>
        <w:ind w:right="-108"/>
        <w:jc w:val="both"/>
        <w:rPr>
          <w:rFonts w:ascii="Arial" w:hAnsi="Arial" w:cs="Arial"/>
        </w:rPr>
      </w:pPr>
    </w:p>
    <w:p w:rsidR="007F29DE" w:rsidRDefault="00243F03">
      <w:pPr>
        <w:ind w:right="-108"/>
        <w:jc w:val="both"/>
      </w:pPr>
      <w:r>
        <w:rPr>
          <w:rFonts w:ascii="Arial" w:hAnsi="Arial" w:cs="Arial"/>
        </w:rPr>
        <w:t>Napirend előtt tájékoztatta a képviselőket, hogy Merész Géza képviselő 2024. május 17-én a jegyzőnél írásban benyújtotta lemondását a képviselői mandátumáról azonnal hatállyal.</w:t>
      </w:r>
    </w:p>
    <w:p w:rsidR="007F29DE" w:rsidRDefault="00243F03">
      <w:pPr>
        <w:ind w:right="-108"/>
        <w:jc w:val="both"/>
      </w:pPr>
      <w:r>
        <w:rPr>
          <w:rFonts w:ascii="Arial" w:hAnsi="Arial" w:cs="Arial"/>
        </w:rPr>
        <w:t xml:space="preserve">Ez követően a Helyi Választási Bizottság megállapítja ki kapta az előző választáson a következő legmagasabb szavazatszámot, s ha vállalja a következő ülésen esküt tesz és a képviselő-testület tagjává válik. </w:t>
      </w:r>
    </w:p>
    <w:p w:rsidR="007F29DE" w:rsidRDefault="007F29DE">
      <w:pPr>
        <w:ind w:right="-108"/>
        <w:jc w:val="both"/>
        <w:rPr>
          <w:rFonts w:ascii="Arial" w:hAnsi="Arial" w:cs="Arial"/>
        </w:rPr>
      </w:pPr>
    </w:p>
    <w:p w:rsidR="007F29DE" w:rsidRDefault="00243F03">
      <w:pPr>
        <w:pStyle w:val="Alaprtelmezs"/>
        <w:jc w:val="both"/>
      </w:pPr>
      <w:r>
        <w:rPr>
          <w:rFonts w:ascii="Arial" w:hAnsi="Arial" w:cs="Arial"/>
        </w:rPr>
        <w:t>Javasolta az alábbi napirend elfogadását, a kik</w:t>
      </w:r>
      <w:r>
        <w:rPr>
          <w:rFonts w:ascii="Arial" w:hAnsi="Arial" w:cs="Arial"/>
        </w:rPr>
        <w:t xml:space="preserve">üldött meghívóban foglaltaknak megfelelően. </w:t>
      </w:r>
    </w:p>
    <w:p w:rsidR="007F29DE" w:rsidRDefault="00243F0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(meghívó a jkv. 2. melléklete) </w:t>
      </w:r>
    </w:p>
    <w:p w:rsidR="007F29DE" w:rsidRDefault="007F29DE">
      <w:pPr>
        <w:pStyle w:val="Alaprtelmezs"/>
        <w:jc w:val="both"/>
        <w:rPr>
          <w:rFonts w:ascii="Arial" w:hAnsi="Arial" w:cs="Arial"/>
          <w:b/>
        </w:rPr>
      </w:pPr>
    </w:p>
    <w:p w:rsidR="007F29DE" w:rsidRDefault="00243F03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</w:p>
    <w:p w:rsidR="007F29DE" w:rsidRDefault="00243F03">
      <w:pPr>
        <w:pStyle w:val="Szvegtrzs"/>
        <w:spacing w:after="0"/>
      </w:pPr>
      <w:r>
        <w:rPr>
          <w:rFonts w:ascii="Arial" w:hAnsi="Arial"/>
        </w:rPr>
        <w:t xml:space="preserve">1.) </w:t>
      </w:r>
      <w:r>
        <w:rPr>
          <w:rFonts w:ascii="Arial" w:eastAsia="SimSun" w:hAnsi="Arial" w:cs="Mangal"/>
          <w:kern w:val="2"/>
          <w:sz w:val="24"/>
          <w:szCs w:val="21"/>
          <w:lang w:bidi="hi-IN"/>
        </w:rPr>
        <w:t>Az Önkormányzat 2023. évi költségvetésének módosítása</w:t>
      </w:r>
    </w:p>
    <w:p w:rsidR="007F29DE" w:rsidRDefault="00243F03">
      <w:pPr>
        <w:pStyle w:val="Szvegtrzs"/>
        <w:spacing w:after="0"/>
      </w:pPr>
      <w:r>
        <w:rPr>
          <w:rFonts w:ascii="Arial" w:eastAsia="Arial" w:hAnsi="Arial" w:cs="Arial"/>
          <w:sz w:val="24"/>
          <w:szCs w:val="24"/>
          <w:lang w:eastAsia="hu-HU"/>
        </w:rPr>
        <w:t xml:space="preserve">2.) </w:t>
      </w:r>
      <w:r>
        <w:rPr>
          <w:rFonts w:ascii="Arial" w:eastAsia="SimSun" w:hAnsi="Arial" w:cs="Mangal"/>
          <w:kern w:val="2"/>
          <w:sz w:val="24"/>
          <w:szCs w:val="21"/>
          <w:lang w:bidi="hi-IN"/>
        </w:rPr>
        <w:t>Rendeletalkotás az Önkormányzat 2023. évi költségvetésének végrehajtásáról (zárszámadás rendelet)</w:t>
      </w:r>
    </w:p>
    <w:p w:rsidR="007F29DE" w:rsidRDefault="007F29DE">
      <w:pPr>
        <w:suppressAutoHyphens w:val="0"/>
        <w:jc w:val="both"/>
        <w:rPr>
          <w:rFonts w:ascii="Arial" w:hAnsi="Arial" w:cs="Arial"/>
          <w:lang w:eastAsia="hu-HU"/>
        </w:rPr>
      </w:pPr>
    </w:p>
    <w:p w:rsidR="007F29DE" w:rsidRDefault="00243F03">
      <w:pPr>
        <w:suppressAutoHyphens w:val="0"/>
        <w:jc w:val="both"/>
        <w:rPr>
          <w:rFonts w:ascii="Arial" w:hAnsi="Arial"/>
        </w:rPr>
      </w:pPr>
      <w:r>
        <w:rPr>
          <w:rFonts w:ascii="Arial" w:hAnsi="Arial" w:cs="Arial"/>
          <w:lang w:eastAsia="hu-HU"/>
        </w:rPr>
        <w:t>A képvis</w:t>
      </w:r>
      <w:r>
        <w:rPr>
          <w:rFonts w:ascii="Arial" w:hAnsi="Arial" w:cs="Arial"/>
          <w:lang w:eastAsia="hu-HU"/>
        </w:rPr>
        <w:t xml:space="preserve">elők a napirendi javaslatot egyhangúlag elfogadták, más napirendre javaslat nem volt. </w:t>
      </w:r>
    </w:p>
    <w:p w:rsidR="007F29DE" w:rsidRDefault="007F29DE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7F29DE" w:rsidRDefault="007F29DE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7F29DE" w:rsidRDefault="00243F03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7F29DE" w:rsidRDefault="007F29DE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7F29DE" w:rsidRDefault="00243F03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b/>
          <w:bCs/>
          <w:lang w:eastAsia="hu-HU"/>
        </w:rPr>
        <w:t xml:space="preserve">Az Önkormányzat 2023. évi költségvetésáről szóló 1/2023. (II.15.) önkormányzati rendelet módosítása </w:t>
      </w:r>
    </w:p>
    <w:p w:rsidR="007F29DE" w:rsidRDefault="00243F03">
      <w:pPr>
        <w:pStyle w:val="Alaprtelmezs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 xml:space="preserve">Előadó: Horváth József Csaba </w:t>
      </w:r>
      <w:r>
        <w:rPr>
          <w:rFonts w:ascii="Arial" w:hAnsi="Arial" w:cs="Arial"/>
          <w:b/>
          <w:bCs/>
          <w:lang w:eastAsia="hu-HU"/>
        </w:rPr>
        <w:t>polgármester</w:t>
      </w:r>
    </w:p>
    <w:p w:rsidR="007F29DE" w:rsidRDefault="007F29DE">
      <w:pPr>
        <w:pStyle w:val="Alaprtelmezs"/>
        <w:rPr>
          <w:rFonts w:ascii="Arial" w:hAnsi="Arial" w:cs="Arial"/>
          <w:lang w:eastAsia="hu-HU"/>
        </w:rPr>
      </w:pPr>
    </w:p>
    <w:p w:rsidR="007F29DE" w:rsidRDefault="00243F03">
      <w:pPr>
        <w:pStyle w:val="Alaprtelmezs"/>
        <w:jc w:val="both"/>
      </w:pPr>
      <w:r>
        <w:rPr>
          <w:rFonts w:ascii="Arial" w:hAnsi="Arial" w:cs="Arial"/>
          <w:b/>
          <w:bCs/>
          <w:lang w:eastAsia="hu-HU"/>
        </w:rPr>
        <w:t xml:space="preserve">Horváth József Csaba polgármester </w:t>
      </w:r>
      <w:r>
        <w:rPr>
          <w:rFonts w:ascii="Arial" w:hAnsi="Arial" w:cs="Arial"/>
          <w:lang w:eastAsia="hu-HU"/>
        </w:rPr>
        <w:t>megállapította, hogy a napirend anyagát a képviselő-testület tagjai a meghívóval együtt kézhez kapták. (Jkv. 3. melléklete) Szóbeli kiegészítésként elmondta, hogy a zárszámadás elfogadása előtt a költségvetés</w:t>
      </w:r>
      <w:r>
        <w:rPr>
          <w:rFonts w:ascii="Arial" w:hAnsi="Arial" w:cs="Arial"/>
          <w:lang w:eastAsia="hu-HU"/>
        </w:rPr>
        <w:t xml:space="preserve">i rendeletben  az időközben bekövetkezett módosításokat el  kell fogadni.  Kérte a hozzászólásokat, javasolta a </w:t>
      </w:r>
      <w:r>
        <w:rPr>
          <w:rFonts w:ascii="Arial" w:hAnsi="Arial" w:cs="Arial"/>
          <w:lang w:eastAsia="hu-HU"/>
        </w:rPr>
        <w:t>rendelet-tervezet elfogadását.</w:t>
      </w:r>
    </w:p>
    <w:p w:rsidR="007F29DE" w:rsidRDefault="007F29DE">
      <w:pPr>
        <w:pStyle w:val="Alaprtelmezs"/>
        <w:rPr>
          <w:rFonts w:ascii="Arial" w:hAnsi="Arial" w:cs="Arial"/>
          <w:lang w:eastAsia="hu-HU"/>
        </w:rPr>
      </w:pPr>
    </w:p>
    <w:p w:rsidR="007F29DE" w:rsidRDefault="00243F03">
      <w:pPr>
        <w:pStyle w:val="Alaprtelmezs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Hozzászólás nem volt. </w:t>
      </w:r>
    </w:p>
    <w:p w:rsidR="007F29DE" w:rsidRDefault="007F29DE">
      <w:pPr>
        <w:pStyle w:val="Alaprtelmezs"/>
        <w:rPr>
          <w:rFonts w:ascii="Arial" w:hAnsi="Arial" w:cs="Arial"/>
          <w:lang w:eastAsia="hu-HU"/>
        </w:rPr>
      </w:pPr>
    </w:p>
    <w:p w:rsidR="007F29DE" w:rsidRDefault="00243F03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Nóráp község Önkormányzat Képviselő-testülete </w:t>
      </w:r>
      <w:r>
        <w:rPr>
          <w:rFonts w:ascii="Arial" w:hAnsi="Arial" w:cs="Arial"/>
          <w:lang w:eastAsia="hu-HU"/>
        </w:rPr>
        <w:t>4</w:t>
      </w:r>
      <w:r>
        <w:rPr>
          <w:rFonts w:ascii="Arial" w:hAnsi="Arial" w:cs="Arial"/>
          <w:lang w:eastAsia="hu-HU"/>
        </w:rPr>
        <w:t xml:space="preserve"> igen szavazattal – ellenszavazat és tart</w:t>
      </w:r>
      <w:r>
        <w:rPr>
          <w:rFonts w:ascii="Arial" w:hAnsi="Arial" w:cs="Arial"/>
          <w:lang w:eastAsia="hu-HU"/>
        </w:rPr>
        <w:t xml:space="preserve">ózkodás nélkül – a következő </w:t>
      </w:r>
      <w:r>
        <w:rPr>
          <w:rFonts w:ascii="Arial" w:hAnsi="Arial" w:cs="Arial"/>
          <w:lang w:eastAsia="hu-HU"/>
        </w:rPr>
        <w:t xml:space="preserve">rendeletet alkotta: </w:t>
      </w:r>
    </w:p>
    <w:p w:rsidR="007F29DE" w:rsidRDefault="007F29DE">
      <w:pPr>
        <w:pStyle w:val="Alaprtelmezs"/>
        <w:jc w:val="both"/>
        <w:rPr>
          <w:rFonts w:ascii="Arial" w:hAnsi="Arial" w:cs="Arial"/>
          <w:lang w:eastAsia="hu-HU"/>
        </w:rPr>
      </w:pPr>
    </w:p>
    <w:p w:rsidR="007F29DE" w:rsidRDefault="00243F03">
      <w:pPr>
        <w:pStyle w:val="Alaprtelmezs"/>
        <w:jc w:val="center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b/>
          <w:bCs/>
          <w:lang w:eastAsia="hu-HU"/>
        </w:rPr>
        <w:t xml:space="preserve">Nóráp Község Önkormányzata Képviselő-testületének </w:t>
      </w:r>
    </w:p>
    <w:p w:rsidR="007F29DE" w:rsidRDefault="00243F03">
      <w:pPr>
        <w:pStyle w:val="Alaprtelmezs"/>
        <w:jc w:val="center"/>
      </w:pPr>
      <w:r>
        <w:rPr>
          <w:rFonts w:ascii="Arial" w:hAnsi="Arial" w:cs="Arial"/>
          <w:b/>
          <w:bCs/>
          <w:lang w:eastAsia="hu-HU"/>
        </w:rPr>
        <w:tab/>
      </w:r>
      <w:r>
        <w:rPr>
          <w:rFonts w:ascii="Arial" w:hAnsi="Arial" w:cs="Arial"/>
          <w:b/>
          <w:bCs/>
          <w:lang w:eastAsia="hu-HU"/>
        </w:rPr>
        <w:tab/>
      </w:r>
      <w:r>
        <w:rPr>
          <w:rFonts w:ascii="Arial" w:hAnsi="Arial" w:cs="Arial"/>
          <w:b/>
          <w:bCs/>
          <w:lang w:eastAsia="hu-HU"/>
        </w:rPr>
        <w:tab/>
      </w:r>
      <w:r>
        <w:rPr>
          <w:rFonts w:ascii="Arial" w:hAnsi="Arial" w:cs="Arial"/>
          <w:b/>
          <w:bCs/>
          <w:lang w:eastAsia="hu-HU"/>
        </w:rPr>
        <w:tab/>
        <w:t>3/2024. (V.30.) önkormányzati rendelete</w:t>
      </w:r>
    </w:p>
    <w:p w:rsidR="007F29DE" w:rsidRDefault="00243F03">
      <w:pPr>
        <w:pStyle w:val="Alaprtelmezs"/>
        <w:jc w:val="center"/>
      </w:pPr>
      <w:r>
        <w:rPr>
          <w:rFonts w:ascii="Arial" w:hAnsi="Arial" w:cs="Arial"/>
          <w:b/>
          <w:bCs/>
          <w:lang w:eastAsia="hu-HU"/>
        </w:rPr>
        <w:t>az Önkormányzat 2023. évi költségvetéséről szóló 1/2023. (II.15.) önkormányzati rendelet módosításáról</w:t>
      </w:r>
    </w:p>
    <w:p w:rsidR="007F29DE" w:rsidRDefault="00243F03">
      <w:pPr>
        <w:pStyle w:val="Alaprtelmezs"/>
        <w:jc w:val="both"/>
      </w:pPr>
      <w:r>
        <w:rPr>
          <w:rFonts w:ascii="Arial" w:hAnsi="Arial" w:cs="Arial"/>
          <w:lang w:eastAsia="hu-HU"/>
        </w:rPr>
        <w:t>(</w:t>
      </w:r>
      <w:r>
        <w:rPr>
          <w:rFonts w:ascii="Arial" w:hAnsi="Arial" w:cs="Arial"/>
          <w:lang w:eastAsia="hu-HU"/>
        </w:rPr>
        <w:t xml:space="preserve">A rendelet és egységes szerkezete a jvk. 4. melléklete) </w:t>
      </w:r>
    </w:p>
    <w:p w:rsidR="007F29DE" w:rsidRDefault="00243F03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 </w:t>
      </w:r>
    </w:p>
    <w:p w:rsidR="007F29DE" w:rsidRDefault="00243F03">
      <w:pPr>
        <w:pStyle w:val="Alaprtelmezs"/>
        <w:jc w:val="both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</w:p>
    <w:p w:rsidR="007F29DE" w:rsidRDefault="00243F03">
      <w:pPr>
        <w:pStyle w:val="Alaprtelmezs"/>
        <w:jc w:val="both"/>
      </w:pPr>
      <w:r>
        <w:rPr>
          <w:rFonts w:ascii="Arial" w:hAnsi="Arial" w:cs="Arial"/>
          <w:b/>
          <w:lang w:eastAsia="hu-HU"/>
        </w:rPr>
        <w:t xml:space="preserve">2.) </w:t>
      </w:r>
      <w:r>
        <w:rPr>
          <w:rFonts w:ascii="Arial" w:eastAsia="SimSun" w:hAnsi="Arial" w:cs="Mangal"/>
          <w:b/>
          <w:kern w:val="2"/>
          <w:szCs w:val="21"/>
          <w:lang w:bidi="hi-IN"/>
        </w:rPr>
        <w:t>Rendeletalkotás az Önkormányzat 2023. évi költségvetésének végrehajtásáról (zárszámadás rendelet)</w:t>
      </w:r>
    </w:p>
    <w:p w:rsidR="007F29DE" w:rsidRDefault="00243F03">
      <w:pPr>
        <w:pStyle w:val="Alaprtelmezs"/>
        <w:jc w:val="both"/>
      </w:pPr>
      <w:r>
        <w:rPr>
          <w:rFonts w:ascii="Arial" w:hAnsi="Arial" w:cs="Arial"/>
          <w:b/>
          <w:lang w:eastAsia="hu-HU"/>
        </w:rPr>
        <w:t xml:space="preserve">Előadó: </w:t>
      </w:r>
      <w:r>
        <w:rPr>
          <w:rFonts w:ascii="Arial" w:hAnsi="Arial" w:cs="Arial"/>
          <w:b/>
          <w:lang w:eastAsia="hu-HU"/>
        </w:rPr>
        <w:t>Horváth József Csaba polgármester</w:t>
      </w:r>
    </w:p>
    <w:p w:rsidR="007F29DE" w:rsidRDefault="007F29DE">
      <w:pPr>
        <w:pStyle w:val="Alaprtelmezs"/>
        <w:jc w:val="both"/>
        <w:rPr>
          <w:rFonts w:ascii="Arial" w:hAnsi="Arial" w:cs="Arial"/>
          <w:b/>
          <w:lang w:eastAsia="hu-HU"/>
        </w:rPr>
      </w:pPr>
    </w:p>
    <w:p w:rsidR="007F29DE" w:rsidRDefault="00243F03">
      <w:pPr>
        <w:pStyle w:val="Alaprtelmezs"/>
        <w:jc w:val="both"/>
      </w:pPr>
      <w:r>
        <w:rPr>
          <w:rFonts w:ascii="Arial" w:hAnsi="Arial" w:cs="Arial"/>
          <w:b/>
          <w:lang w:eastAsia="hu-HU"/>
        </w:rPr>
        <w:t xml:space="preserve">Horváth József Csaba polgármester </w:t>
      </w:r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megállapította, hogy a napirend anyagát (előterjesztést, rendelet-tervezetet mellékletekkel) a képviselők a meghívóval együtt kézhez kapták. (jkv. 5. melléklete)  Kérte a véleményeket, javasolta a rendelet-tervezet elfogadását.</w:t>
      </w:r>
    </w:p>
    <w:p w:rsidR="007F29DE" w:rsidRDefault="007F29DE">
      <w:pPr>
        <w:pStyle w:val="Alaprtelmezs"/>
        <w:jc w:val="both"/>
        <w:rPr>
          <w:rFonts w:ascii="Arial" w:hAnsi="Arial" w:cs="Arial"/>
          <w:lang w:eastAsia="hu-HU"/>
        </w:rPr>
      </w:pPr>
    </w:p>
    <w:p w:rsidR="007F29DE" w:rsidRDefault="00243F03">
      <w:pPr>
        <w:pStyle w:val="Alaprtelmezs"/>
        <w:jc w:val="both"/>
      </w:pPr>
      <w:r>
        <w:rPr>
          <w:rFonts w:ascii="Arial" w:hAnsi="Arial" w:cs="Arial"/>
          <w:lang w:eastAsia="hu-HU"/>
        </w:rPr>
        <w:t>Hozzászólás nem volt.</w:t>
      </w:r>
    </w:p>
    <w:p w:rsidR="007F29DE" w:rsidRDefault="007F29DE">
      <w:pPr>
        <w:pStyle w:val="Alaprtelmezs"/>
        <w:jc w:val="both"/>
        <w:rPr>
          <w:rFonts w:ascii="Arial" w:hAnsi="Arial" w:cs="Arial"/>
          <w:lang w:eastAsia="hu-HU"/>
        </w:rPr>
      </w:pPr>
    </w:p>
    <w:p w:rsidR="007F29DE" w:rsidRDefault="00243F03">
      <w:pPr>
        <w:pStyle w:val="Alaprtelmezs"/>
        <w:jc w:val="both"/>
      </w:pPr>
      <w:r>
        <w:rPr>
          <w:rFonts w:ascii="Arial" w:hAnsi="Arial" w:cs="Arial"/>
          <w:lang w:eastAsia="hu-HU"/>
        </w:rPr>
        <w:t>Nórá</w:t>
      </w:r>
      <w:r>
        <w:rPr>
          <w:rFonts w:ascii="Arial" w:hAnsi="Arial" w:cs="Arial"/>
          <w:lang w:eastAsia="hu-HU"/>
        </w:rPr>
        <w:t xml:space="preserve">p község Önkormányzat Képviselő-testülete 4 igen szavazattal – ellenszavazat és tartózkodás nélkül – az alábbi </w:t>
      </w:r>
      <w:r>
        <w:rPr>
          <w:rFonts w:ascii="Arial" w:hAnsi="Arial" w:cs="Arial"/>
          <w:lang w:eastAsia="hu-HU"/>
        </w:rPr>
        <w:t xml:space="preserve">rendeletet alkotta: </w:t>
      </w:r>
    </w:p>
    <w:p w:rsidR="007F29DE" w:rsidRDefault="007F29DE">
      <w:pPr>
        <w:pStyle w:val="Alaprtelmezs"/>
        <w:jc w:val="center"/>
        <w:rPr>
          <w:rFonts w:ascii="Arial" w:hAnsi="Arial" w:cs="Arial"/>
          <w:b/>
          <w:bCs/>
          <w:lang w:eastAsia="hu-HU"/>
        </w:rPr>
      </w:pPr>
    </w:p>
    <w:p w:rsidR="007F29DE" w:rsidRDefault="00243F03">
      <w:pPr>
        <w:pStyle w:val="Alaprtelmezs"/>
        <w:jc w:val="center"/>
      </w:pPr>
      <w:r>
        <w:rPr>
          <w:rFonts w:ascii="Arial" w:hAnsi="Arial"/>
          <w:b/>
          <w:bCs/>
        </w:rPr>
        <w:t xml:space="preserve">Nóráp Község Önkormányzata Képviselő-testületének </w:t>
      </w:r>
    </w:p>
    <w:p w:rsidR="007F29DE" w:rsidRDefault="00243F03">
      <w:pPr>
        <w:pStyle w:val="Alaprtelmezs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4/2024. (V. 30.) önkormányzati rendelete</w:t>
      </w:r>
    </w:p>
    <w:p w:rsidR="007F29DE" w:rsidRDefault="00243F03">
      <w:pPr>
        <w:pStyle w:val="Szvegtrzs"/>
        <w:spacing w:before="69" w:after="309"/>
        <w:jc w:val="center"/>
        <w:rPr>
          <w:rFonts w:ascii="Arial" w:hAnsi="Arial"/>
          <w:b/>
          <w:bCs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Nóráp Község Önkormányzatának 2</w:t>
      </w:r>
      <w:r>
        <w:rPr>
          <w:rFonts w:ascii="Arial" w:hAnsi="Arial" w:cs="Arial"/>
          <w:b/>
          <w:bCs/>
          <w:sz w:val="24"/>
          <w:szCs w:val="24"/>
          <w:lang w:eastAsia="hu-HU"/>
        </w:rPr>
        <w:t>023.évi zárszámadásáról</w:t>
      </w:r>
    </w:p>
    <w:p w:rsidR="007F29DE" w:rsidRDefault="00243F03">
      <w:pPr>
        <w:pStyle w:val="Szvegtrzs"/>
        <w:spacing w:before="69" w:after="309"/>
        <w:jc w:val="both"/>
        <w:rPr>
          <w:rFonts w:ascii="Arial" w:hAnsi="Arial"/>
        </w:rPr>
      </w:pPr>
      <w:r>
        <w:rPr>
          <w:rFonts w:ascii="Arial" w:hAnsi="Arial" w:cs="Arial"/>
          <w:sz w:val="24"/>
          <w:szCs w:val="24"/>
          <w:lang w:eastAsia="hu-HU"/>
        </w:rPr>
        <w:t xml:space="preserve">(A rendelet a jkv. 6. melléklete) </w:t>
      </w:r>
    </w:p>
    <w:p w:rsidR="007F29DE" w:rsidRDefault="00243F03">
      <w:pPr>
        <w:pStyle w:val="Szvegtrzs"/>
        <w:spacing w:before="69" w:after="309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A napirendeket követően a képviselők egyeztették a május 26-i rendezvény (II. Nórápi családi majális) részletes programját, kiosztották a feladatokat. </w:t>
      </w:r>
    </w:p>
    <w:p w:rsidR="007F29DE" w:rsidRDefault="00243F03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 nem volt, a </w:t>
      </w:r>
      <w:r>
        <w:rPr>
          <w:rFonts w:ascii="Arial" w:eastAsia="Arial" w:hAnsi="Arial"/>
        </w:rPr>
        <w:t xml:space="preserve"> képviselő-testület</w:t>
      </w:r>
      <w:r>
        <w:rPr>
          <w:rFonts w:ascii="Arial" w:eastAsia="Arial" w:hAnsi="Arial"/>
        </w:rPr>
        <w:t xml:space="preserve"> nyilvános ülését a polgármester 1</w:t>
      </w:r>
      <w:r>
        <w:rPr>
          <w:rFonts w:ascii="Arial" w:eastAsia="Arial" w:hAnsi="Arial"/>
        </w:rPr>
        <w:t xml:space="preserve">8.15 </w:t>
      </w:r>
      <w:r>
        <w:rPr>
          <w:rFonts w:ascii="Arial" w:eastAsia="Arial" w:hAnsi="Arial"/>
        </w:rPr>
        <w:t xml:space="preserve">órakor bezárta. </w:t>
      </w:r>
    </w:p>
    <w:p w:rsidR="007F29DE" w:rsidRDefault="00243F03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7F29DE" w:rsidRDefault="007F29DE">
      <w:pPr>
        <w:jc w:val="both"/>
        <w:rPr>
          <w:rFonts w:ascii="Arial" w:eastAsia="Arial" w:hAnsi="Arial"/>
        </w:rPr>
      </w:pPr>
    </w:p>
    <w:p w:rsidR="007F29DE" w:rsidRDefault="007F29DE">
      <w:pPr>
        <w:jc w:val="both"/>
        <w:rPr>
          <w:rFonts w:ascii="Arial" w:eastAsia="Arial" w:hAnsi="Arial"/>
        </w:rPr>
      </w:pPr>
    </w:p>
    <w:p w:rsidR="007F29DE" w:rsidRDefault="007F29DE">
      <w:pPr>
        <w:jc w:val="both"/>
        <w:rPr>
          <w:rFonts w:ascii="Arial" w:eastAsia="Arial" w:hAnsi="Arial"/>
        </w:rPr>
      </w:pPr>
    </w:p>
    <w:p w:rsidR="007F29DE" w:rsidRDefault="00243F03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7F29DE" w:rsidRDefault="00243F03">
      <w:pPr>
        <w:jc w:val="both"/>
      </w:pPr>
      <w:r>
        <w:rPr>
          <w:rFonts w:ascii="Arial" w:eastAsia="Arial" w:hAnsi="Arial"/>
        </w:rPr>
        <w:t>polgármester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7F29DE" w:rsidSect="007F29DE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5CA8"/>
    <w:multiLevelType w:val="multilevel"/>
    <w:tmpl w:val="A26A64CE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defaultTabStop w:val="708"/>
  <w:hyphenationZone w:val="425"/>
  <w:characterSpacingControl w:val="doNotCompress"/>
  <w:compat>
    <w:useFELayout/>
  </w:compat>
  <w:rsids>
    <w:rsidRoot w:val="007F29DE"/>
    <w:rsid w:val="00243F03"/>
    <w:rsid w:val="007F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paragraph" w:customStyle="1" w:styleId="Listaszerbekezds1">
    <w:name w:val="Listaszerű bekezdés1"/>
    <w:basedOn w:val="Norml"/>
    <w:qFormat/>
    <w:rsid w:val="00D91CAA"/>
    <w:pPr>
      <w:ind w:left="720"/>
    </w:pPr>
  </w:style>
  <w:style w:type="paragraph" w:styleId="Szvegtrzsbehzssal">
    <w:name w:val="Body Text Indent"/>
    <w:basedOn w:val="Norml"/>
    <w:rsid w:val="00DC355A"/>
    <w:pPr>
      <w:spacing w:after="120"/>
      <w:ind w:left="283"/>
    </w:pPr>
    <w:rPr>
      <w:sz w:val="20"/>
      <w:szCs w:val="20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E6F9C-A424-4194-8849-F0E16319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2024-06-03T10:21:00Z</cp:lastPrinted>
  <dcterms:created xsi:type="dcterms:W3CDTF">2024-06-03T10:21:00Z</dcterms:created>
  <dcterms:modified xsi:type="dcterms:W3CDTF">2024-06-03T10:21:00Z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