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5B" w:rsidRDefault="00211222">
      <w:pPr>
        <w:spacing w:after="0" w:line="240" w:lineRule="auto"/>
        <w:jc w:val="center"/>
        <w:rPr>
          <w:rFonts w:ascii="Arial" w:eastAsia="Arial" w:hAnsi="Arial" w:cs="Arial"/>
          <w:b/>
          <w:i/>
          <w:sz w:val="26"/>
        </w:rPr>
      </w:pPr>
      <w:r>
        <w:rPr>
          <w:rFonts w:ascii="Arial" w:eastAsia="Arial" w:hAnsi="Arial" w:cs="Arial"/>
          <w:b/>
          <w:i/>
          <w:sz w:val="26"/>
        </w:rPr>
        <w:t>Előzetes hatásvizsgálat</w:t>
      </w:r>
    </w:p>
    <w:p w:rsidR="006F645B" w:rsidRDefault="00211222">
      <w:pPr>
        <w:spacing w:after="0" w:line="240" w:lineRule="auto"/>
        <w:jc w:val="center"/>
        <w:rPr>
          <w:rFonts w:ascii="Arial" w:eastAsia="Arial" w:hAnsi="Arial" w:cs="Arial"/>
          <w:b/>
          <w:i/>
          <w:sz w:val="26"/>
        </w:rPr>
      </w:pPr>
      <w:r>
        <w:rPr>
          <w:rFonts w:ascii="Arial" w:eastAsia="Arial" w:hAnsi="Arial" w:cs="Arial"/>
          <w:b/>
          <w:i/>
          <w:sz w:val="26"/>
        </w:rPr>
        <w:t xml:space="preserve">Nóráp Község Önkormányzata 2023. évi költségvetésének módosításáról </w:t>
      </w:r>
      <w:proofErr w:type="gramStart"/>
      <w:r>
        <w:rPr>
          <w:rFonts w:ascii="Arial" w:eastAsia="Arial" w:hAnsi="Arial" w:cs="Arial"/>
          <w:b/>
          <w:i/>
          <w:sz w:val="26"/>
        </w:rPr>
        <w:t>szóló …</w:t>
      </w:r>
      <w:proofErr w:type="gramEnd"/>
      <w:r>
        <w:rPr>
          <w:rFonts w:ascii="Arial" w:eastAsia="Arial" w:hAnsi="Arial" w:cs="Arial"/>
          <w:b/>
          <w:i/>
          <w:sz w:val="26"/>
        </w:rPr>
        <w:t>../2023(…...) önkormányzati rendeletéhez</w:t>
      </w:r>
    </w:p>
    <w:p w:rsidR="006F645B" w:rsidRDefault="006F645B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6F645B" w:rsidRDefault="006F645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jogalkotásról szóló 2010. évi </w:t>
      </w:r>
      <w:proofErr w:type="spellStart"/>
      <w:r>
        <w:rPr>
          <w:rFonts w:ascii="Arial" w:eastAsia="Arial" w:hAnsi="Arial" w:cs="Arial"/>
          <w:sz w:val="24"/>
        </w:rPr>
        <w:t>CXXX</w:t>
      </w:r>
      <w:proofErr w:type="spellEnd"/>
      <w:r>
        <w:rPr>
          <w:rFonts w:ascii="Arial" w:eastAsia="Arial" w:hAnsi="Arial" w:cs="Arial"/>
          <w:sz w:val="24"/>
        </w:rPr>
        <w:t>. törvény 17.§</w:t>
      </w:r>
      <w:proofErr w:type="spellStart"/>
      <w:r>
        <w:rPr>
          <w:rFonts w:ascii="Arial" w:eastAsia="Arial" w:hAnsi="Arial" w:cs="Arial"/>
          <w:sz w:val="24"/>
        </w:rPr>
        <w:t>-a</w:t>
      </w:r>
      <w:proofErr w:type="spellEnd"/>
      <w:r>
        <w:rPr>
          <w:rFonts w:ascii="Arial" w:eastAsia="Arial" w:hAnsi="Arial" w:cs="Arial"/>
          <w:sz w:val="24"/>
        </w:rPr>
        <w:t xml:space="preserve"> szerint a jogszabályok előkészítése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 w:rsidR="006F645B" w:rsidRDefault="006F645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numPr>
          <w:ilvl w:val="0"/>
          <w:numId w:val="1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Társadalmi hatások</w:t>
      </w:r>
    </w:p>
    <w:p w:rsidR="006F645B" w:rsidRDefault="00211222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2023. évi költségvetés februári elfogadása óta bekövetkezett változások kerülnek átvezetésre. </w:t>
      </w:r>
    </w:p>
    <w:p w:rsidR="006F645B" w:rsidRDefault="006F645B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numPr>
          <w:ilvl w:val="0"/>
          <w:numId w:val="2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Gazdasági, költségvetési hatások</w:t>
      </w:r>
    </w:p>
    <w:p w:rsidR="006F645B" w:rsidRDefault="00211222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</w:t>
      </w:r>
      <w:proofErr w:type="gramStart"/>
      <w:r>
        <w:rPr>
          <w:rFonts w:ascii="Arial" w:eastAsia="Arial" w:hAnsi="Arial" w:cs="Arial"/>
          <w:sz w:val="24"/>
        </w:rPr>
        <w:t>módosítással  a</w:t>
      </w:r>
      <w:proofErr w:type="gramEnd"/>
      <w:r>
        <w:rPr>
          <w:rFonts w:ascii="Arial" w:eastAsia="Arial" w:hAnsi="Arial" w:cs="Arial"/>
          <w:sz w:val="24"/>
        </w:rPr>
        <w:t xml:space="preserve"> rendelet költségvetési főösszeget meghatározó, valamint a kiemelt előirányzatokat tartalmazó szakasza, valamint mellékletei módosulnak.</w:t>
      </w:r>
    </w:p>
    <w:p w:rsidR="006F645B" w:rsidRDefault="006F645B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numPr>
          <w:ilvl w:val="0"/>
          <w:numId w:val="3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Környezeti és egészségügyi következmények</w:t>
      </w:r>
    </w:p>
    <w:p w:rsidR="006F645B" w:rsidRDefault="00211222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rendelet megalkotásának környezeti, egészségügyi következménye nincs.</w:t>
      </w:r>
    </w:p>
    <w:p w:rsidR="006F645B" w:rsidRDefault="006F645B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numPr>
          <w:ilvl w:val="0"/>
          <w:numId w:val="4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Adminisztratív terheket befolyásoló hatások</w:t>
      </w:r>
    </w:p>
    <w:p w:rsidR="006F645B" w:rsidRDefault="00211222">
      <w:pPr>
        <w:spacing w:after="0" w:line="240" w:lineRule="auto"/>
        <w:ind w:left="502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rendelet megalkotásának adminisztratív terhet befolyásoló hatása nincs.</w:t>
      </w:r>
    </w:p>
    <w:p w:rsidR="006F645B" w:rsidRDefault="006F645B">
      <w:pPr>
        <w:spacing w:after="0" w:line="240" w:lineRule="auto"/>
        <w:ind w:left="502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numPr>
          <w:ilvl w:val="0"/>
          <w:numId w:val="5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A jogszabály megalkotásának szükségessége, a jogalkotás elmaradásának várható következményei</w:t>
      </w:r>
    </w:p>
    <w:p w:rsidR="006F645B" w:rsidRDefault="00211222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Az államháztartás működési rendjéről szóló 368/2011.</w:t>
      </w:r>
      <w:r w:rsidR="005363BB">
        <w:rPr>
          <w:rFonts w:ascii="Arial" w:eastAsia="Arial" w:hAnsi="Arial" w:cs="Arial"/>
          <w:sz w:val="24"/>
        </w:rPr>
        <w:t xml:space="preserve"> (</w:t>
      </w:r>
      <w:proofErr w:type="spellStart"/>
      <w:r w:rsidR="005363BB">
        <w:rPr>
          <w:rFonts w:ascii="Arial" w:eastAsia="Arial" w:hAnsi="Arial" w:cs="Arial"/>
          <w:sz w:val="24"/>
        </w:rPr>
        <w:t>XII.31</w:t>
      </w:r>
      <w:proofErr w:type="spellEnd"/>
      <w:r w:rsidR="005363BB">
        <w:rPr>
          <w:rFonts w:ascii="Arial" w:eastAsia="Arial" w:hAnsi="Arial" w:cs="Arial"/>
          <w:sz w:val="24"/>
        </w:rPr>
        <w:t xml:space="preserve">.) </w:t>
      </w:r>
      <w:proofErr w:type="spellStart"/>
      <w:r w:rsidR="005363BB">
        <w:rPr>
          <w:rFonts w:ascii="Arial" w:eastAsia="Arial" w:hAnsi="Arial" w:cs="Arial"/>
          <w:sz w:val="24"/>
        </w:rPr>
        <w:t>Korm.rendelet</w:t>
      </w:r>
      <w:proofErr w:type="spellEnd"/>
      <w:r w:rsidR="005363BB">
        <w:rPr>
          <w:rFonts w:ascii="Arial" w:eastAsia="Arial" w:hAnsi="Arial" w:cs="Arial"/>
          <w:sz w:val="24"/>
        </w:rPr>
        <w:t xml:space="preserve"> 34. §</w:t>
      </w:r>
      <w:proofErr w:type="spellStart"/>
      <w:r w:rsidR="005363BB">
        <w:rPr>
          <w:rFonts w:ascii="Arial" w:eastAsia="Arial" w:hAnsi="Arial" w:cs="Arial"/>
          <w:sz w:val="24"/>
        </w:rPr>
        <w:t>-a</w:t>
      </w:r>
      <w:proofErr w:type="spellEnd"/>
      <w:r w:rsidR="005363BB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rendelkezik a módosítási kötelezettség</w:t>
      </w:r>
      <w:r w:rsidR="005363BB">
        <w:rPr>
          <w:rFonts w:ascii="Arial" w:eastAsia="Arial" w:hAnsi="Arial" w:cs="Arial"/>
          <w:sz w:val="24"/>
        </w:rPr>
        <w:t xml:space="preserve">ről. </w:t>
      </w:r>
    </w:p>
    <w:p w:rsidR="006F645B" w:rsidRDefault="00211222">
      <w:pPr>
        <w:numPr>
          <w:ilvl w:val="0"/>
          <w:numId w:val="6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A jogszabály alkalmazásához szükséges személyi, szervezeti, tárgyi és pénzügyi feltételek</w:t>
      </w:r>
    </w:p>
    <w:p w:rsidR="006F645B" w:rsidRDefault="00211222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jogszabály alkalmazásához szükséges személyi, szervezeti, tárgyi feltételek rendelkezésre állnak.</w:t>
      </w:r>
    </w:p>
    <w:p w:rsidR="006F645B" w:rsidRDefault="006F645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45B" w:rsidRDefault="006F645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45B" w:rsidRDefault="00211222">
      <w:pPr>
        <w:spacing w:after="0" w:line="240" w:lineRule="auto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 xml:space="preserve">Nóráp, 2023. október 24. </w:t>
      </w:r>
    </w:p>
    <w:p w:rsidR="006F645B" w:rsidRDefault="006F645B">
      <w:pPr>
        <w:spacing w:after="0" w:line="240" w:lineRule="auto"/>
        <w:rPr>
          <w:rFonts w:ascii="Arial" w:eastAsia="Arial" w:hAnsi="Arial" w:cs="Arial"/>
          <w:sz w:val="24"/>
        </w:rPr>
      </w:pPr>
    </w:p>
    <w:p w:rsidR="006F645B" w:rsidRDefault="006F645B">
      <w:pPr>
        <w:spacing w:after="0" w:line="240" w:lineRule="auto"/>
        <w:rPr>
          <w:rFonts w:ascii="Arial" w:eastAsia="Arial" w:hAnsi="Arial" w:cs="Arial"/>
          <w:sz w:val="24"/>
        </w:rPr>
      </w:pPr>
    </w:p>
    <w:p w:rsidR="006F645B" w:rsidRDefault="00211222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Kissné Szántó Mária</w:t>
      </w:r>
    </w:p>
    <w:p w:rsidR="006F645B" w:rsidRDefault="00211222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  </w:t>
      </w:r>
      <w:proofErr w:type="gramStart"/>
      <w:r>
        <w:rPr>
          <w:rFonts w:ascii="Arial" w:eastAsia="Arial" w:hAnsi="Arial" w:cs="Arial"/>
          <w:sz w:val="24"/>
        </w:rPr>
        <w:t>jegyző</w:t>
      </w:r>
      <w:proofErr w:type="gramEnd"/>
    </w:p>
    <w:sectPr w:rsidR="006F645B" w:rsidSect="00FB2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8E6"/>
    <w:multiLevelType w:val="multilevel"/>
    <w:tmpl w:val="C5C818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A49A9"/>
    <w:multiLevelType w:val="multilevel"/>
    <w:tmpl w:val="29FE3B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442508"/>
    <w:multiLevelType w:val="multilevel"/>
    <w:tmpl w:val="D5BAC5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8216AC"/>
    <w:multiLevelType w:val="multilevel"/>
    <w:tmpl w:val="133EAB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F00E75"/>
    <w:multiLevelType w:val="multilevel"/>
    <w:tmpl w:val="93C216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6D55D1"/>
    <w:multiLevelType w:val="multilevel"/>
    <w:tmpl w:val="0F64E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>
    <w:useFELayout/>
  </w:compat>
  <w:rsids>
    <w:rsidRoot w:val="006F645B"/>
    <w:rsid w:val="00211222"/>
    <w:rsid w:val="005363BB"/>
    <w:rsid w:val="006F645B"/>
    <w:rsid w:val="00FB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2A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2023-10-24T10:30:00Z</dcterms:created>
  <dcterms:modified xsi:type="dcterms:W3CDTF">2023-10-24T10:30:00Z</dcterms:modified>
</cp:coreProperties>
</file>