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2A7E2A" w:rsidRDefault="002B5F2E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/30-16/2023.</w:t>
      </w:r>
    </w:p>
    <w:p w:rsidR="002A7E2A" w:rsidRDefault="002A7E2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2A7E2A" w:rsidRDefault="002B5F2E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r>
        <w:rPr>
          <w:rFonts w:ascii="Arial" w:hAnsi="Arial" w:cs="Arial"/>
        </w:rPr>
        <w:t xml:space="preserve">október </w:t>
      </w:r>
      <w:proofErr w:type="gramStart"/>
      <w:r>
        <w:rPr>
          <w:rFonts w:ascii="Arial" w:hAnsi="Arial" w:cs="Arial"/>
        </w:rPr>
        <w:t>10-én</w:t>
      </w:r>
      <w:r>
        <w:rPr>
          <w:rFonts w:ascii="Arial" w:hAnsi="Arial" w:cs="Arial"/>
        </w:rPr>
        <w:t xml:space="preserve">  18</w:t>
      </w:r>
      <w:proofErr w:type="gramEnd"/>
      <w:r>
        <w:rPr>
          <w:rFonts w:ascii="Arial" w:hAnsi="Arial" w:cs="Arial"/>
        </w:rPr>
        <w:t>.00 órakor megtartott nyilvános testületi ülésről.</w:t>
      </w:r>
    </w:p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/>
          <w:bCs/>
          <w:i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2A7E2A" w:rsidRDefault="002A7E2A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2A7E2A" w:rsidRDefault="002B5F2E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2A7E2A" w:rsidRDefault="002B5F2E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2A7E2A" w:rsidRDefault="002A7E2A">
      <w:pPr>
        <w:ind w:right="664"/>
        <w:jc w:val="both"/>
        <w:rPr>
          <w:rFonts w:ascii="Arial" w:hAnsi="Arial" w:cs="Arial"/>
        </w:rPr>
      </w:pPr>
    </w:p>
    <w:p w:rsidR="002A7E2A" w:rsidRDefault="002B5F2E">
      <w:pPr>
        <w:ind w:right="664"/>
        <w:jc w:val="both"/>
      </w:pPr>
      <w:r>
        <w:rPr>
          <w:rFonts w:ascii="Arial" w:hAnsi="Arial" w:cs="Arial"/>
        </w:rPr>
        <w:t>Tanácskozási joggal r</w:t>
      </w:r>
      <w:r>
        <w:rPr>
          <w:rFonts w:ascii="Arial" w:hAnsi="Arial" w:cs="Arial"/>
        </w:rPr>
        <w:t xml:space="preserve">észt vett: Kissné Szántó Mária jegyző </w:t>
      </w:r>
    </w:p>
    <w:p w:rsidR="002A7E2A" w:rsidRDefault="002A7E2A">
      <w:pPr>
        <w:ind w:right="664"/>
        <w:jc w:val="both"/>
        <w:rPr>
          <w:rFonts w:ascii="Arial" w:hAnsi="Arial" w:cs="Arial"/>
        </w:rPr>
      </w:pPr>
    </w:p>
    <w:p w:rsidR="002A7E2A" w:rsidRDefault="002B5F2E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6</w:t>
      </w:r>
      <w:proofErr w:type="gramEnd"/>
      <w:r>
        <w:rPr>
          <w:rFonts w:ascii="Arial" w:hAnsi="Arial" w:cs="Arial"/>
        </w:rPr>
        <w:t xml:space="preserve"> fő érdeklődő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2A7E2A" w:rsidRDefault="002A7E2A">
      <w:pPr>
        <w:ind w:right="-108"/>
        <w:jc w:val="both"/>
        <w:rPr>
          <w:rFonts w:ascii="Arial" w:hAnsi="Arial" w:cs="Arial"/>
          <w:b/>
        </w:rPr>
      </w:pPr>
    </w:p>
    <w:p w:rsidR="002A7E2A" w:rsidRDefault="002B5F2E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2A7E2A" w:rsidRDefault="002B5F2E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2A7E2A" w:rsidRDefault="002B5F2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2A7E2A" w:rsidRDefault="002A7E2A">
      <w:pPr>
        <w:pStyle w:val="Alaprtelmezs"/>
        <w:jc w:val="both"/>
        <w:rPr>
          <w:rFonts w:ascii="Arial" w:hAnsi="Arial" w:cs="Arial"/>
          <w:b/>
        </w:rPr>
      </w:pPr>
    </w:p>
    <w:p w:rsidR="002A7E2A" w:rsidRDefault="002B5F2E">
      <w:pPr>
        <w:pStyle w:val="Alaprtelmezs"/>
        <w:jc w:val="center"/>
      </w:pPr>
      <w:r>
        <w:rPr>
          <w:rFonts w:ascii="Arial" w:hAnsi="Arial" w:cs="Arial"/>
          <w:b/>
        </w:rPr>
        <w:t>Napirend</w:t>
      </w:r>
    </w:p>
    <w:p w:rsidR="002A7E2A" w:rsidRDefault="002A7E2A">
      <w:pPr>
        <w:pStyle w:val="Alaprtelmezs"/>
        <w:jc w:val="center"/>
        <w:rPr>
          <w:rFonts w:ascii="Arial" w:hAnsi="Arial" w:cs="Arial"/>
          <w:b/>
        </w:rPr>
      </w:pPr>
    </w:p>
    <w:p w:rsidR="002A7E2A" w:rsidRDefault="002B5F2E">
      <w:pPr>
        <w:numPr>
          <w:ilvl w:val="0"/>
          <w:numId w:val="2"/>
        </w:numPr>
        <w:suppressAutoHyphens w:val="0"/>
      </w:pPr>
      <w:r>
        <w:rPr>
          <w:rFonts w:ascii="Arial" w:hAnsi="Arial" w:cs="Arial"/>
          <w:lang w:eastAsia="hu-HU"/>
        </w:rPr>
        <w:t xml:space="preserve">Pápai Tankerületi Központ általános iskolai körzethatárok tervezetének ismertetése, megvitatása és elfogadása </w:t>
      </w:r>
    </w:p>
    <w:p w:rsidR="002A7E2A" w:rsidRDefault="002B5F2E">
      <w:pPr>
        <w:numPr>
          <w:ilvl w:val="0"/>
          <w:numId w:val="2"/>
        </w:numPr>
        <w:suppressAutoHyphens w:val="0"/>
      </w:pPr>
      <w:proofErr w:type="spellStart"/>
      <w:r>
        <w:rPr>
          <w:rFonts w:ascii="Arial" w:hAnsi="Arial" w:cs="Arial"/>
          <w:lang w:eastAsia="hu-HU"/>
        </w:rPr>
        <w:t>2023.október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14-i</w:t>
      </w:r>
      <w:proofErr w:type="spellEnd"/>
      <w:r>
        <w:rPr>
          <w:rFonts w:ascii="Arial" w:hAnsi="Arial" w:cs="Arial"/>
          <w:lang w:eastAsia="hu-HU"/>
        </w:rPr>
        <w:t xml:space="preserve"> Idősnapi program-tervezet elfogadása</w:t>
      </w:r>
    </w:p>
    <w:p w:rsidR="002A7E2A" w:rsidRDefault="002B5F2E">
      <w:pPr>
        <w:numPr>
          <w:ilvl w:val="0"/>
          <w:numId w:val="2"/>
        </w:numPr>
        <w:suppressAutoHyphens w:val="0"/>
        <w:jc w:val="both"/>
      </w:pPr>
      <w:proofErr w:type="gramStart"/>
      <w:r>
        <w:rPr>
          <w:rFonts w:ascii="Arial" w:hAnsi="Arial" w:cs="Arial"/>
          <w:lang w:eastAsia="hu-HU"/>
        </w:rPr>
        <w:t>Polgármesteri beszámoló ( Pápai Városi Könyvtár kulturális projekt-csomag, kamer</w:t>
      </w:r>
      <w:r>
        <w:rPr>
          <w:rFonts w:ascii="Arial" w:hAnsi="Arial" w:cs="Arial"/>
          <w:lang w:eastAsia="hu-HU"/>
        </w:rPr>
        <w:t xml:space="preserve">a-rendszer próbaüzemi tapasztalati, 2023.12.10. napi  Nórápi Adventi ökomenikus koncert a Szent Mihály </w:t>
      </w:r>
      <w:proofErr w:type="spellStart"/>
      <w:r>
        <w:rPr>
          <w:rFonts w:ascii="Arial" w:hAnsi="Arial" w:cs="Arial"/>
          <w:lang w:eastAsia="hu-HU"/>
        </w:rPr>
        <w:t>rk</w:t>
      </w:r>
      <w:proofErr w:type="spellEnd"/>
      <w:r>
        <w:rPr>
          <w:rFonts w:ascii="Arial" w:hAnsi="Arial" w:cs="Arial"/>
          <w:lang w:eastAsia="hu-HU"/>
        </w:rPr>
        <w:t xml:space="preserve">. templomban, 2023.10.09. napi </w:t>
      </w:r>
      <w:proofErr w:type="spellStart"/>
      <w:r>
        <w:rPr>
          <w:rFonts w:ascii="Arial" w:hAnsi="Arial" w:cs="Arial"/>
          <w:lang w:eastAsia="hu-HU"/>
        </w:rPr>
        <w:t>SMB-Leader</w:t>
      </w:r>
      <w:proofErr w:type="spellEnd"/>
      <w:r>
        <w:rPr>
          <w:rFonts w:ascii="Arial" w:hAnsi="Arial" w:cs="Arial"/>
          <w:lang w:eastAsia="hu-HU"/>
        </w:rPr>
        <w:t xml:space="preserve"> Közgyűlés tájékoztató, közterületi és </w:t>
      </w:r>
      <w:proofErr w:type="spellStart"/>
      <w:r>
        <w:rPr>
          <w:rFonts w:ascii="Arial" w:hAnsi="Arial" w:cs="Arial"/>
          <w:lang w:eastAsia="hu-HU"/>
        </w:rPr>
        <w:t>önkorm</w:t>
      </w:r>
      <w:proofErr w:type="spellEnd"/>
      <w:r>
        <w:rPr>
          <w:rFonts w:ascii="Arial" w:hAnsi="Arial" w:cs="Arial"/>
          <w:lang w:eastAsia="hu-HU"/>
        </w:rPr>
        <w:t xml:space="preserve">. meliorációs </w:t>
      </w:r>
      <w:proofErr w:type="spellStart"/>
      <w:r>
        <w:rPr>
          <w:rFonts w:ascii="Arial" w:hAnsi="Arial" w:cs="Arial"/>
          <w:lang w:eastAsia="hu-HU"/>
        </w:rPr>
        <w:t>tagutak</w:t>
      </w:r>
      <w:proofErr w:type="spellEnd"/>
      <w:r>
        <w:rPr>
          <w:rFonts w:ascii="Arial" w:hAnsi="Arial" w:cs="Arial"/>
          <w:lang w:eastAsia="hu-HU"/>
        </w:rPr>
        <w:t xml:space="preserve"> tisztítása, fakitermelési tervezete, önk. p</w:t>
      </w:r>
      <w:r>
        <w:rPr>
          <w:rFonts w:ascii="Arial" w:hAnsi="Arial" w:cs="Arial"/>
          <w:lang w:eastAsia="hu-HU"/>
        </w:rPr>
        <w:t>énzügyi ellenőrzése, közérdekű munka végrehajtása, tűzifa igények</w:t>
      </w:r>
      <w:r>
        <w:rPr>
          <w:rFonts w:ascii="Arial" w:hAnsi="Arial" w:cs="Arial"/>
          <w:lang w:eastAsia="hu-HU"/>
        </w:rPr>
        <w:t xml:space="preserve"> állása, Nóráp község Országház látogatási tervezetének állása, Digitális Jólét Program </w:t>
      </w:r>
      <w:proofErr w:type="spellStart"/>
      <w:r>
        <w:rPr>
          <w:rFonts w:ascii="Arial" w:hAnsi="Arial" w:cs="Arial"/>
          <w:lang w:eastAsia="hu-HU"/>
        </w:rPr>
        <w:t>SZIP</w:t>
      </w:r>
      <w:proofErr w:type="spellEnd"/>
      <w:r>
        <w:rPr>
          <w:rFonts w:ascii="Arial" w:hAnsi="Arial" w:cs="Arial"/>
          <w:lang w:eastAsia="hu-HU"/>
        </w:rPr>
        <w:t xml:space="preserve"> Invitel projekt állása,egyéb...)</w:t>
      </w:r>
      <w:proofErr w:type="gramEnd"/>
    </w:p>
    <w:p w:rsidR="002A7E2A" w:rsidRDefault="002A7E2A">
      <w:pPr>
        <w:suppressAutoHyphens w:val="0"/>
        <w:jc w:val="both"/>
        <w:rPr>
          <w:rFonts w:ascii="Arial" w:hAnsi="Arial" w:cs="Arial"/>
          <w:lang w:eastAsia="hu-HU"/>
        </w:rPr>
      </w:pPr>
    </w:p>
    <w:p w:rsidR="002A7E2A" w:rsidRDefault="002B5F2E">
      <w:pPr>
        <w:suppressAutoHyphens w:val="0"/>
        <w:jc w:val="both"/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</w:t>
      </w:r>
      <w:r>
        <w:rPr>
          <w:rFonts w:ascii="Arial" w:hAnsi="Arial" w:cs="Arial"/>
          <w:lang w:eastAsia="hu-HU"/>
        </w:rPr>
        <w:t xml:space="preserve">ás napirendre javaslat nem volt. </w:t>
      </w:r>
    </w:p>
    <w:p w:rsidR="002A7E2A" w:rsidRDefault="002A7E2A">
      <w:pPr>
        <w:suppressAutoHyphens w:val="0"/>
        <w:jc w:val="both"/>
        <w:rPr>
          <w:rFonts w:ascii="Arial" w:hAnsi="Arial" w:cs="Arial"/>
          <w:lang w:eastAsia="hu-HU"/>
        </w:rPr>
      </w:pPr>
    </w:p>
    <w:p w:rsidR="002A7E2A" w:rsidRDefault="002A7E2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2A7E2A" w:rsidRDefault="002B5F2E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2A7E2A" w:rsidRDefault="002A7E2A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2A7E2A" w:rsidRDefault="002B5F2E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  <w:lang w:eastAsia="hu-HU"/>
        </w:rPr>
        <w:t xml:space="preserve">Pápai Tankerületi Központ általános iskolai körzethatárok tervezetének ismertetése, megvitatása és </w:t>
      </w:r>
      <w:r>
        <w:rPr>
          <w:rFonts w:ascii="Arial" w:hAnsi="Arial" w:cs="Arial"/>
          <w:b/>
          <w:szCs w:val="21"/>
          <w:lang w:eastAsia="hu-HU"/>
        </w:rPr>
        <w:t>elfogadása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2A7E2A" w:rsidRDefault="002A7E2A">
      <w:pPr>
        <w:pStyle w:val="Alaprtelmezs"/>
        <w:jc w:val="both"/>
        <w:rPr>
          <w:rFonts w:ascii="Arial" w:hAnsi="Arial" w:cs="Arial"/>
          <w:b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</w:rPr>
        <w:lastRenderedPageBreak/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megállapította, hogy az előterjesztést 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t>javasolta</w:t>
      </w:r>
      <w:proofErr w:type="gramEnd"/>
      <w:r>
        <w:rPr>
          <w:rFonts w:ascii="Arial" w:hAnsi="Arial" w:cs="Arial"/>
        </w:rPr>
        <w:t xml:space="preserve"> a határozati javaslat elfogadását. 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</w:rPr>
        <w:t>A képviselők a javaslattal egyetértettek, a polgármester kérte a képviselőket a szavazásra: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tabs>
          <w:tab w:val="left" w:pos="174"/>
        </w:tabs>
        <w:jc w:val="both"/>
      </w:pPr>
      <w:r>
        <w:rPr>
          <w:rFonts w:ascii="Arial" w:hAnsi="Arial" w:cs="Arial"/>
        </w:rPr>
        <w:t>Nórá</w:t>
      </w:r>
      <w:r>
        <w:rPr>
          <w:rFonts w:ascii="Arial" w:hAnsi="Arial" w:cs="Arial"/>
        </w:rPr>
        <w:t xml:space="preserve">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</w:t>
      </w:r>
      <w:r>
        <w:rPr>
          <w:rFonts w:ascii="Arial" w:hAnsi="Arial" w:cs="Arial"/>
        </w:rPr>
        <w:t>határozatot hozta:</w:t>
      </w:r>
    </w:p>
    <w:p w:rsidR="002A7E2A" w:rsidRDefault="002A7E2A">
      <w:pPr>
        <w:tabs>
          <w:tab w:val="left" w:pos="174"/>
        </w:tabs>
        <w:jc w:val="both"/>
        <w:rPr>
          <w:rFonts w:ascii="Arial" w:hAnsi="Arial" w:cs="Arial"/>
          <w:b/>
        </w:rPr>
      </w:pPr>
    </w:p>
    <w:p w:rsidR="002A7E2A" w:rsidRDefault="002B5F2E">
      <w:pPr>
        <w:tabs>
          <w:tab w:val="left" w:pos="174"/>
        </w:tabs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Start w:id="0" w:name="__DdeLink__1021_3645652027"/>
      <w:r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  <w:bCs/>
          <w:kern w:val="2"/>
          <w:u w:val="single"/>
        </w:rPr>
        <w:t>60</w:t>
      </w:r>
      <w:r>
        <w:rPr>
          <w:rFonts w:ascii="Arial" w:hAnsi="Arial" w:cs="Arial"/>
          <w:b/>
          <w:bCs/>
          <w:u w:val="single"/>
        </w:rPr>
        <w:t>/2023. (</w:t>
      </w:r>
      <w:proofErr w:type="spellStart"/>
      <w:r>
        <w:rPr>
          <w:rFonts w:ascii="Arial" w:hAnsi="Arial" w:cs="Arial"/>
          <w:b/>
          <w:bCs/>
          <w:u w:val="single"/>
        </w:rPr>
        <w:t>X.10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2A7E2A" w:rsidRDefault="002B5F2E">
      <w:pPr>
        <w:ind w:left="2891"/>
        <w:jc w:val="both"/>
      </w:pPr>
      <w:bookmarkStart w:id="1" w:name="__DdeLink__616_2714618226"/>
      <w:r>
        <w:rPr>
          <w:rFonts w:ascii="Arial" w:eastAsia="Arial" w:hAnsi="Arial" w:cs="Arial"/>
        </w:rPr>
        <w:t xml:space="preserve">Nóráp </w:t>
      </w:r>
      <w:proofErr w:type="gramStart"/>
      <w:r>
        <w:rPr>
          <w:rFonts w:ascii="Arial" w:eastAsia="Arial" w:hAnsi="Arial" w:cs="Arial"/>
        </w:rPr>
        <w:t>Község  Önkormányzat</w:t>
      </w:r>
      <w:proofErr w:type="gramEnd"/>
      <w:r>
        <w:rPr>
          <w:rFonts w:ascii="Arial" w:eastAsia="Arial" w:hAnsi="Arial" w:cs="Arial"/>
        </w:rPr>
        <w:t xml:space="preserve"> Képviselő-testülete</w:t>
      </w:r>
      <w:bookmarkEnd w:id="1"/>
      <w:r>
        <w:rPr>
          <w:rFonts w:ascii="Arial" w:eastAsia="Arial" w:hAnsi="Arial" w:cs="Arial"/>
        </w:rPr>
        <w:t xml:space="preserve"> a Pápai Tankerületi Központ megkeresésére</w:t>
      </w:r>
      <w:r>
        <w:rPr>
          <w:rFonts w:ascii="Arial" w:eastAsia="Arial" w:hAnsi="Arial" w:cs="Arial"/>
        </w:rPr>
        <w:t xml:space="preserve"> nyilatkozik,  hogy egyetért azzal, hogy Nóráp  község teljes közigazgatási területére vonatkozóan a kötelező felvételt biztosító általános iskola – a jelenlegi felvételi körzet alapján -  a </w:t>
      </w:r>
      <w:r>
        <w:rPr>
          <w:rFonts w:ascii="Arial" w:eastAsia="Arial" w:hAnsi="Arial" w:cs="Arial"/>
          <w:b/>
        </w:rPr>
        <w:t>Kastély Német Nemzetiségi Nyelvoktató Általános Iskola</w:t>
      </w:r>
      <w:r>
        <w:rPr>
          <w:rFonts w:ascii="Arial" w:eastAsia="Arial" w:hAnsi="Arial" w:cs="Arial"/>
        </w:rPr>
        <w:t xml:space="preserve"> (Pápakovác</w:t>
      </w:r>
      <w:r>
        <w:rPr>
          <w:rFonts w:ascii="Arial" w:eastAsia="Arial" w:hAnsi="Arial" w:cs="Arial"/>
        </w:rPr>
        <w:t xml:space="preserve">si Fő utca 20.) . </w:t>
      </w:r>
    </w:p>
    <w:p w:rsidR="002A7E2A" w:rsidRDefault="002B5F2E">
      <w:pPr>
        <w:ind w:left="2891"/>
        <w:jc w:val="both"/>
        <w:rPr>
          <w:rFonts w:ascii="Arial" w:hAnsi="Arial"/>
        </w:rPr>
      </w:pPr>
      <w:r>
        <w:rPr>
          <w:rFonts w:ascii="Arial" w:hAnsi="Arial"/>
        </w:rPr>
        <w:t>A Pápakovácsi Közös Önkormányzati Hivatal Jegyzőjének nyilvántartásában szereplő, Nóráp községben lakóhellyel, ennek hiányában tartózkodási hellyel rendelkező</w:t>
      </w:r>
      <w:proofErr w:type="gramStart"/>
      <w:r>
        <w:rPr>
          <w:rFonts w:ascii="Arial" w:hAnsi="Arial"/>
        </w:rPr>
        <w:t>,  hátrányos</w:t>
      </w:r>
      <w:proofErr w:type="gramEnd"/>
      <w:r>
        <w:rPr>
          <w:rFonts w:ascii="Arial" w:hAnsi="Arial"/>
        </w:rPr>
        <w:t xml:space="preserve"> helyzetű gyermekek létszáma: 0 fő. </w:t>
      </w:r>
    </w:p>
    <w:p w:rsidR="002A7E2A" w:rsidRDefault="002B5F2E">
      <w:pPr>
        <w:ind w:left="2891"/>
        <w:jc w:val="both"/>
        <w:rPr>
          <w:rFonts w:ascii="Arial" w:hAnsi="Arial"/>
        </w:rPr>
      </w:pPr>
      <w:r>
        <w:rPr>
          <w:rFonts w:ascii="Arial" w:hAnsi="Arial"/>
        </w:rPr>
        <w:t>Felkéri a képviselő-testület a</w:t>
      </w:r>
      <w:r>
        <w:rPr>
          <w:rFonts w:ascii="Arial" w:hAnsi="Arial"/>
        </w:rPr>
        <w:t xml:space="preserve"> polgármestert</w:t>
      </w:r>
      <w:proofErr w:type="gramStart"/>
      <w:r>
        <w:rPr>
          <w:rFonts w:ascii="Arial" w:hAnsi="Arial"/>
        </w:rPr>
        <w:t>,  hogy</w:t>
      </w:r>
      <w:proofErr w:type="gramEnd"/>
      <w:r>
        <w:rPr>
          <w:rFonts w:ascii="Arial" w:hAnsi="Arial"/>
        </w:rPr>
        <w:t xml:space="preserve"> a döntésről a Pápai Tankerületi Központot értesítse. </w:t>
      </w:r>
    </w:p>
    <w:p w:rsidR="002A7E2A" w:rsidRDefault="002B5F2E">
      <w:pPr>
        <w:ind w:left="2891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>Felelős</w:t>
      </w:r>
      <w:r>
        <w:rPr>
          <w:rFonts w:ascii="Arial" w:eastAsia="Arial" w:hAnsi="Arial" w:cs="Arial"/>
        </w:rPr>
        <w:t>: polgármester</w:t>
      </w:r>
    </w:p>
    <w:p w:rsidR="002A7E2A" w:rsidRDefault="002B5F2E">
      <w:pPr>
        <w:ind w:left="2891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Határidő: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2023.  október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15. </w:t>
      </w: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B5F2E">
      <w:pPr>
        <w:pStyle w:val="Alaprtelmezs"/>
        <w:jc w:val="both"/>
      </w:pPr>
      <w:r>
        <w:rPr>
          <w:rFonts w:ascii="Arial" w:eastAsia="Arial" w:hAnsi="Arial" w:cs="Arial"/>
          <w:b/>
          <w:bCs/>
        </w:rPr>
        <w:t xml:space="preserve">2.) </w:t>
      </w:r>
      <w:proofErr w:type="spellStart"/>
      <w:r>
        <w:rPr>
          <w:rFonts w:ascii="Arial" w:hAnsi="Arial" w:cs="Arial"/>
          <w:b/>
          <w:bCs/>
          <w:lang w:eastAsia="hu-HU"/>
        </w:rPr>
        <w:t>2023.október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14-i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Idősnapi program-tervezet elfogadása</w:t>
      </w:r>
    </w:p>
    <w:p w:rsidR="002A7E2A" w:rsidRDefault="002B5F2E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</w:rPr>
        <w:t>Előadó: Horváth József Csaba polgármester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  <w:bCs/>
        </w:rPr>
        <w:t xml:space="preserve">Horváth József Csaba </w:t>
      </w:r>
      <w:proofErr w:type="gramStart"/>
      <w:r>
        <w:rPr>
          <w:rFonts w:ascii="Arial" w:hAnsi="Arial" w:cs="Arial"/>
          <w:b/>
          <w:bCs/>
        </w:rPr>
        <w:t xml:space="preserve">polgármester 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szóbeli</w:t>
      </w:r>
      <w:proofErr w:type="gramEnd"/>
      <w:r>
        <w:rPr>
          <w:rFonts w:ascii="Arial" w:eastAsia="Arial" w:hAnsi="Arial" w:cs="Arial"/>
        </w:rPr>
        <w:t xml:space="preserve"> előterjesztésben elmondta a 2023. október 14-re tervezett Nórápi Idősnap programját. A rendezvény már hagyománnyá vált a községben, a tervezett rendezvényen saját készítésű ételekkel várják a község </w:t>
      </w:r>
      <w:proofErr w:type="spellStart"/>
      <w:r>
        <w:rPr>
          <w:rFonts w:ascii="Arial" w:eastAsia="Arial" w:hAnsi="Arial" w:cs="Arial"/>
        </w:rPr>
        <w:t>nyugdijasait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A meghívók már előzetesen</w:t>
      </w:r>
      <w:r>
        <w:rPr>
          <w:rFonts w:ascii="Arial" w:eastAsia="Arial" w:hAnsi="Arial" w:cs="Arial"/>
        </w:rPr>
        <w:t xml:space="preserve"> kiküldésre kerültek, az otthonukban maradók részére idén is kiszállításra kerül a főétel. A jó hangulatról tangóharmonikás gondoskodik. </w:t>
      </w: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B5F2E">
      <w:pPr>
        <w:pStyle w:val="Alaprtelmezs"/>
        <w:jc w:val="both"/>
      </w:pPr>
      <w:r>
        <w:rPr>
          <w:rFonts w:ascii="Arial" w:eastAsia="Arial" w:hAnsi="Arial" w:cs="Arial"/>
        </w:rPr>
        <w:t>A képviselők a tervezett programmal egyetértettek, a részletes megbeszélés, a feladatok kioszt</w:t>
      </w:r>
      <w:r>
        <w:rPr>
          <w:rFonts w:ascii="Arial" w:eastAsia="Arial" w:hAnsi="Arial" w:cs="Arial"/>
        </w:rPr>
        <w:t xml:space="preserve">ása a képviselő-testületi ülést követően történt. </w:t>
      </w: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B5F2E">
      <w:pPr>
        <w:pStyle w:val="Alaprtelmezs"/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 xml:space="preserve">3.) </w:t>
      </w:r>
      <w:proofErr w:type="gramStart"/>
      <w:r>
        <w:rPr>
          <w:rFonts w:ascii="Arial" w:hAnsi="Arial" w:cs="Arial"/>
          <w:b/>
          <w:bCs/>
          <w:lang w:eastAsia="hu-HU"/>
        </w:rPr>
        <w:t xml:space="preserve">Polgármesteri beszámoló ( Pápai Városi Könyvtár kulturális projekt-csomag, kamera-rendszer próbaüzemi tapasztalati, 2023.12.10. napi  Nórápi Adventi ökomenikus koncert a Szent Mihály </w:t>
      </w:r>
      <w:proofErr w:type="spellStart"/>
      <w:r>
        <w:rPr>
          <w:rFonts w:ascii="Arial" w:hAnsi="Arial" w:cs="Arial"/>
          <w:b/>
          <w:bCs/>
          <w:lang w:eastAsia="hu-HU"/>
        </w:rPr>
        <w:t>rk</w:t>
      </w:r>
      <w:proofErr w:type="spellEnd"/>
      <w:r>
        <w:rPr>
          <w:rFonts w:ascii="Arial" w:hAnsi="Arial" w:cs="Arial"/>
          <w:b/>
          <w:bCs/>
          <w:lang w:eastAsia="hu-HU"/>
        </w:rPr>
        <w:t>. templomban, 2</w:t>
      </w:r>
      <w:r>
        <w:rPr>
          <w:rFonts w:ascii="Arial" w:hAnsi="Arial" w:cs="Arial"/>
          <w:b/>
          <w:bCs/>
          <w:lang w:eastAsia="hu-HU"/>
        </w:rPr>
        <w:t xml:space="preserve">023.10.09. napi </w:t>
      </w:r>
      <w:proofErr w:type="spellStart"/>
      <w:r>
        <w:rPr>
          <w:rFonts w:ascii="Arial" w:hAnsi="Arial" w:cs="Arial"/>
          <w:b/>
          <w:bCs/>
          <w:lang w:eastAsia="hu-HU"/>
        </w:rPr>
        <w:t>SMB-Leader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Közgyűlés tájékoztató, közterületi és </w:t>
      </w:r>
      <w:proofErr w:type="spellStart"/>
      <w:r>
        <w:rPr>
          <w:rFonts w:ascii="Arial" w:hAnsi="Arial" w:cs="Arial"/>
          <w:b/>
          <w:bCs/>
          <w:lang w:eastAsia="hu-HU"/>
        </w:rPr>
        <w:t>önkorm</w:t>
      </w:r>
      <w:proofErr w:type="spellEnd"/>
      <w:r>
        <w:rPr>
          <w:rFonts w:ascii="Arial" w:hAnsi="Arial" w:cs="Arial"/>
          <w:b/>
          <w:bCs/>
          <w:lang w:eastAsia="hu-HU"/>
        </w:rPr>
        <w:t xml:space="preserve">. meliorációs </w:t>
      </w:r>
      <w:proofErr w:type="spellStart"/>
      <w:r>
        <w:rPr>
          <w:rFonts w:ascii="Arial" w:hAnsi="Arial" w:cs="Arial"/>
          <w:b/>
          <w:bCs/>
          <w:lang w:eastAsia="hu-HU"/>
        </w:rPr>
        <w:t>tagutak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tisztítása, fakitermelési tervezete, önk. pénzügyi ellenőrzése, közérdekű munka végrehajtása, tűzifa igények</w:t>
      </w:r>
      <w:r>
        <w:rPr>
          <w:rFonts w:ascii="Arial" w:hAnsi="Arial" w:cs="Arial"/>
          <w:b/>
          <w:bCs/>
          <w:lang w:eastAsia="hu-HU"/>
        </w:rPr>
        <w:t xml:space="preserve"> állása, Nóráp község Országház látogatási tervezeté</w:t>
      </w:r>
      <w:r>
        <w:rPr>
          <w:rFonts w:ascii="Arial" w:hAnsi="Arial" w:cs="Arial"/>
          <w:b/>
          <w:bCs/>
          <w:lang w:eastAsia="hu-HU"/>
        </w:rPr>
        <w:t xml:space="preserve">nek állása, Digitális Jólét Program </w:t>
      </w:r>
      <w:proofErr w:type="spellStart"/>
      <w:r>
        <w:rPr>
          <w:rFonts w:ascii="Arial" w:hAnsi="Arial" w:cs="Arial"/>
          <w:b/>
          <w:bCs/>
          <w:lang w:eastAsia="hu-HU"/>
        </w:rPr>
        <w:t>SZIP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Invitel projekt állása,egyéb…)</w:t>
      </w:r>
      <w:proofErr w:type="gramEnd"/>
    </w:p>
    <w:p w:rsidR="002A7E2A" w:rsidRDefault="002A7E2A">
      <w:pPr>
        <w:pStyle w:val="Alaprtelmezs"/>
        <w:jc w:val="both"/>
        <w:rPr>
          <w:rFonts w:ascii="Arial" w:hAnsi="Arial" w:cs="Arial"/>
          <w:lang w:eastAsia="hu-HU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A napirend keretében a polgármester többek között ismertette a napirendben foglaltakat: a Pápai Városi Könyvtár kulturális projekt-csomaggal kapcsolatban elmondta, hogy </w:t>
      </w:r>
      <w:proofErr w:type="gramStart"/>
      <w:r>
        <w:rPr>
          <w:rFonts w:ascii="Arial" w:hAnsi="Arial" w:cs="Arial"/>
          <w:lang w:eastAsia="hu-HU"/>
        </w:rPr>
        <w:t xml:space="preserve">még </w:t>
      </w:r>
      <w:r>
        <w:rPr>
          <w:rFonts w:ascii="Arial" w:hAnsi="Arial" w:cs="Arial"/>
          <w:lang w:eastAsia="hu-HU"/>
        </w:rPr>
        <w:t xml:space="preserve"> tavassza</w:t>
      </w:r>
      <w:r>
        <w:rPr>
          <w:rFonts w:ascii="Arial" w:hAnsi="Arial" w:cs="Arial"/>
          <w:lang w:eastAsia="hu-HU"/>
        </w:rPr>
        <w:t>l</w:t>
      </w:r>
      <w:proofErr w:type="gramEnd"/>
      <w:r>
        <w:rPr>
          <w:rFonts w:ascii="Arial" w:hAnsi="Arial" w:cs="Arial"/>
          <w:lang w:eastAsia="hu-HU"/>
        </w:rPr>
        <w:t xml:space="preserve"> történt a 4 program kiválasztása, az előző testület működése idején. Akkor az idősnapi programhoz a Con </w:t>
      </w:r>
      <w:proofErr w:type="spellStart"/>
      <w:r>
        <w:rPr>
          <w:rFonts w:ascii="Arial" w:hAnsi="Arial" w:cs="Arial"/>
          <w:lang w:eastAsia="hu-HU"/>
        </w:rPr>
        <w:t>Spiritó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Quartet</w:t>
      </w:r>
      <w:proofErr w:type="spellEnd"/>
      <w:r>
        <w:rPr>
          <w:rFonts w:ascii="Arial" w:hAnsi="Arial" w:cs="Arial"/>
          <w:lang w:eastAsia="hu-HU"/>
        </w:rPr>
        <w:t xml:space="preserve"> előadását tervezték, azonban ez egy klasszikus komolyzenei műsor, véleménye szerint a rendezvényhez kevésbé illik, így e programot a 2</w:t>
      </w:r>
      <w:r>
        <w:rPr>
          <w:rFonts w:ascii="Arial" w:hAnsi="Arial" w:cs="Arial"/>
          <w:lang w:eastAsia="hu-HU"/>
        </w:rPr>
        <w:t xml:space="preserve">023. december 10-ére (Advent </w:t>
      </w:r>
      <w:proofErr w:type="spellStart"/>
      <w:r>
        <w:rPr>
          <w:rFonts w:ascii="Arial" w:hAnsi="Arial" w:cs="Arial"/>
          <w:lang w:eastAsia="hu-HU"/>
        </w:rPr>
        <w:t>2</w:t>
      </w:r>
      <w:proofErr w:type="gramStart"/>
      <w:r>
        <w:rPr>
          <w:rFonts w:ascii="Arial" w:hAnsi="Arial" w:cs="Arial"/>
          <w:lang w:eastAsia="hu-HU"/>
        </w:rPr>
        <w:t>.vasárnapja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) tervezi, amikor a </w:t>
      </w:r>
      <w:proofErr w:type="spellStart"/>
      <w:r>
        <w:rPr>
          <w:rFonts w:ascii="Arial" w:hAnsi="Arial" w:cs="Arial"/>
          <w:lang w:eastAsia="hu-HU"/>
        </w:rPr>
        <w:t>nórápi</w:t>
      </w:r>
      <w:proofErr w:type="spellEnd"/>
      <w:r>
        <w:rPr>
          <w:rFonts w:ascii="Arial" w:hAnsi="Arial" w:cs="Arial"/>
          <w:lang w:eastAsia="hu-HU"/>
        </w:rPr>
        <w:t xml:space="preserve"> katolikus templomban tartják meg az I. Nórápi Ökomenikus Adventi koncertet. Ismertette a rendezvény tervezett programjait is. 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>Tájékoztatta a képviselőket és a megjelenteket a kamerarendsz</w:t>
      </w:r>
      <w:r>
        <w:rPr>
          <w:rFonts w:ascii="Arial" w:hAnsi="Arial" w:cs="Arial"/>
          <w:lang w:eastAsia="hu-HU"/>
        </w:rPr>
        <w:t>er próbaüzemi tapasztalatairól, a fennálló hiányosságokról, azok javítási lehetőségéről.</w:t>
      </w:r>
    </w:p>
    <w:p w:rsidR="002A7E2A" w:rsidRDefault="002A7E2A">
      <w:pPr>
        <w:pStyle w:val="Alaprtelmezs"/>
        <w:jc w:val="both"/>
        <w:rPr>
          <w:rFonts w:ascii="Arial" w:hAnsi="Arial" w:cs="Arial"/>
          <w:lang w:eastAsia="hu-HU"/>
        </w:rPr>
      </w:pPr>
    </w:p>
    <w:p w:rsidR="002A7E2A" w:rsidRDefault="002A7E2A">
      <w:pPr>
        <w:pStyle w:val="Alaprtelmezs"/>
        <w:jc w:val="both"/>
        <w:rPr>
          <w:rFonts w:ascii="Arial" w:hAnsi="Arial" w:cs="Arial"/>
          <w:lang w:eastAsia="hu-HU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Tájékoztatást adott az </w:t>
      </w:r>
      <w:proofErr w:type="spellStart"/>
      <w:r>
        <w:rPr>
          <w:rFonts w:ascii="Arial" w:hAnsi="Arial" w:cs="Arial"/>
          <w:lang w:eastAsia="hu-HU"/>
        </w:rPr>
        <w:t>SMB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hu-HU"/>
        </w:rPr>
        <w:t>Leader</w:t>
      </w:r>
      <w:proofErr w:type="spellEnd"/>
      <w:r>
        <w:rPr>
          <w:rFonts w:ascii="Arial" w:hAnsi="Arial" w:cs="Arial"/>
          <w:lang w:eastAsia="hu-HU"/>
        </w:rPr>
        <w:t xml:space="preserve">  közgyűlésen</w:t>
      </w:r>
      <w:proofErr w:type="gramEnd"/>
      <w:r>
        <w:rPr>
          <w:rFonts w:ascii="Arial" w:hAnsi="Arial" w:cs="Arial"/>
          <w:lang w:eastAsia="hu-HU"/>
        </w:rPr>
        <w:t xml:space="preserve"> elhangzottakról, elmondta, hogy a tavalyi falunapi programra megpályázott támogatásról a támogatói okirat megérkezett, az elszámolást követően  a támogatási összeget is folyósítják. 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>Részletesen ismertette a k</w:t>
      </w:r>
      <w:r>
        <w:rPr>
          <w:rFonts w:ascii="Arial" w:hAnsi="Arial" w:cs="Arial"/>
          <w:lang w:eastAsia="hu-HU"/>
        </w:rPr>
        <w:t xml:space="preserve">özterületi és önkormányzati meliorációs </w:t>
      </w:r>
      <w:proofErr w:type="spellStart"/>
      <w:r>
        <w:rPr>
          <w:rFonts w:ascii="Arial" w:hAnsi="Arial" w:cs="Arial"/>
          <w:lang w:eastAsia="hu-HU"/>
        </w:rPr>
        <w:t>tagutak</w:t>
      </w:r>
      <w:proofErr w:type="spellEnd"/>
      <w:r>
        <w:rPr>
          <w:rFonts w:ascii="Arial" w:hAnsi="Arial" w:cs="Arial"/>
          <w:lang w:eastAsia="hu-HU"/>
        </w:rPr>
        <w:t xml:space="preserve"> tisztí</w:t>
      </w:r>
      <w:r>
        <w:rPr>
          <w:rFonts w:ascii="Arial" w:hAnsi="Arial" w:cs="Arial"/>
          <w:lang w:eastAsia="hu-HU"/>
        </w:rPr>
        <w:t>tásával, fa</w:t>
      </w:r>
      <w:r>
        <w:rPr>
          <w:rFonts w:ascii="Arial" w:hAnsi="Arial" w:cs="Arial"/>
          <w:lang w:eastAsia="hu-HU"/>
        </w:rPr>
        <w:t>kitermeléssel kapcsolatos terveket.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>Tájékoztatta a képviselőket, hogy a 2 fő közérdekű munkát végzők teljesítették a feladatokat</w:t>
      </w:r>
      <w:proofErr w:type="gramStart"/>
      <w:r>
        <w:rPr>
          <w:rFonts w:ascii="Arial" w:hAnsi="Arial" w:cs="Arial"/>
          <w:lang w:eastAsia="hu-HU"/>
        </w:rPr>
        <w:t>,  a</w:t>
      </w:r>
      <w:proofErr w:type="gramEnd"/>
      <w:r>
        <w:rPr>
          <w:rFonts w:ascii="Arial" w:hAnsi="Arial" w:cs="Arial"/>
          <w:lang w:eastAsia="hu-HU"/>
        </w:rPr>
        <w:t xml:space="preserve"> közérdekű munkavégzés lezárult. 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Továbbiakban tájékoztatást </w:t>
      </w:r>
      <w:proofErr w:type="gramStart"/>
      <w:r>
        <w:rPr>
          <w:rFonts w:ascii="Arial" w:hAnsi="Arial" w:cs="Arial"/>
          <w:lang w:eastAsia="hu-HU"/>
        </w:rPr>
        <w:t xml:space="preserve">adott </w:t>
      </w:r>
      <w:r>
        <w:rPr>
          <w:rFonts w:ascii="Arial" w:hAnsi="Arial" w:cs="Arial"/>
          <w:lang w:eastAsia="hu-HU"/>
        </w:rPr>
        <w:t xml:space="preserve"> az</w:t>
      </w:r>
      <w:proofErr w:type="gramEnd"/>
      <w:r>
        <w:rPr>
          <w:rFonts w:ascii="Arial" w:hAnsi="Arial" w:cs="Arial"/>
          <w:lang w:eastAsia="hu-HU"/>
        </w:rPr>
        <w:t xml:space="preserve"> adventra tervezett programokról is, elmondta, hogy többek között a gyerekek karácsonyi mesés darabbal készülnek. 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A Mikulás napi gyermekprogramot egybevonják advent 1. </w:t>
      </w:r>
      <w:proofErr w:type="gramStart"/>
      <w:r>
        <w:rPr>
          <w:rFonts w:ascii="Arial" w:hAnsi="Arial" w:cs="Arial"/>
          <w:lang w:eastAsia="hu-HU"/>
        </w:rPr>
        <w:t>vasárnapi  gyertyagyújtásával</w:t>
      </w:r>
      <w:proofErr w:type="gramEnd"/>
      <w:r>
        <w:rPr>
          <w:rFonts w:ascii="Arial" w:hAnsi="Arial" w:cs="Arial"/>
          <w:lang w:eastAsia="hu-HU"/>
        </w:rPr>
        <w:t>. Tájékoztatást adott, hogy az elk</w:t>
      </w:r>
      <w:r>
        <w:rPr>
          <w:rFonts w:ascii="Arial" w:hAnsi="Arial" w:cs="Arial"/>
          <w:lang w:eastAsia="hu-HU"/>
        </w:rPr>
        <w:t xml:space="preserve">észült új </w:t>
      </w:r>
      <w:proofErr w:type="spellStart"/>
      <w:r>
        <w:rPr>
          <w:rFonts w:ascii="Arial" w:hAnsi="Arial" w:cs="Arial"/>
          <w:lang w:eastAsia="hu-HU"/>
        </w:rPr>
        <w:t>invitel</w:t>
      </w:r>
      <w:proofErr w:type="spellEnd"/>
      <w:r>
        <w:rPr>
          <w:rFonts w:ascii="Arial" w:hAnsi="Arial" w:cs="Arial"/>
          <w:lang w:eastAsia="hu-HU"/>
        </w:rPr>
        <w:t xml:space="preserve"> vezetékre rákötés megkezdődik, felhí</w:t>
      </w:r>
      <w:r>
        <w:rPr>
          <w:rFonts w:ascii="Arial" w:hAnsi="Arial" w:cs="Arial"/>
          <w:lang w:eastAsia="hu-HU"/>
        </w:rPr>
        <w:t>vta a figyelmet, a házaló bűnöző</w:t>
      </w:r>
      <w:r>
        <w:rPr>
          <w:rFonts w:ascii="Arial" w:hAnsi="Arial" w:cs="Arial"/>
          <w:lang w:eastAsia="hu-HU"/>
        </w:rPr>
        <w:t xml:space="preserve">kre, akik visszaélnének a helyzettel. Kérte a szolgáltatót, hogy Nóráp vonatkozásában tájékoztasson az eljáró személyekről, a látogatások időpontjáról. 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>Ismertette az eddig benyújtott szociális tűzifaigényeket. Elmondta</w:t>
      </w:r>
      <w:proofErr w:type="gramStart"/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  <w:lang w:eastAsia="hu-HU"/>
        </w:rPr>
        <w:t xml:space="preserve"> a</w:t>
      </w:r>
      <w:proofErr w:type="gramEnd"/>
      <w:r>
        <w:rPr>
          <w:rFonts w:ascii="Arial" w:hAnsi="Arial" w:cs="Arial"/>
          <w:lang w:eastAsia="hu-HU"/>
        </w:rPr>
        <w:t xml:space="preserve"> beadási határidő október 15-e, azt követően döntenek a beadott kérel</w:t>
      </w:r>
      <w:r>
        <w:rPr>
          <w:rFonts w:ascii="Arial" w:hAnsi="Arial" w:cs="Arial"/>
          <w:lang w:eastAsia="hu-HU"/>
        </w:rPr>
        <w:t xml:space="preserve">mekről. </w:t>
      </w:r>
    </w:p>
    <w:p w:rsidR="002A7E2A" w:rsidRDefault="002A7E2A">
      <w:pPr>
        <w:pStyle w:val="Alaprtelmezs"/>
        <w:jc w:val="both"/>
        <w:rPr>
          <w:rFonts w:ascii="Arial" w:hAnsi="Arial" w:cs="Arial"/>
          <w:lang w:eastAsia="hu-HU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>Tájékoztatást elmondta, hogy az előző ülésen már tárgyalták, hogy a lakosság számára Országház látogatást sz</w:t>
      </w:r>
      <w:r>
        <w:rPr>
          <w:rFonts w:ascii="Arial" w:hAnsi="Arial" w:cs="Arial"/>
          <w:lang w:eastAsia="hu-HU"/>
        </w:rPr>
        <w:t>erveznek Budapestre. Ez érdekében már folytatott tárgyalásokat mind az autóbusz bérlése, annak költségei tekintetében, illetve az Országház Látogató Központ felé a belépőjegyek ára tekintetében. Az autóbusz költsége kb. 3500 Ft/fő lenne, a belépőjegyek árá</w:t>
      </w:r>
      <w:r>
        <w:rPr>
          <w:rFonts w:ascii="Arial" w:hAnsi="Arial" w:cs="Arial"/>
          <w:lang w:eastAsia="hu-HU"/>
        </w:rPr>
        <w:t>t az önkormányzat vállalná. Látogatás időpontja 2024. január- márciusi időszak lenne. Az igényeket minél előbb fel kellene mérni. Javaslata, hogy október végéig gyűjtsék össze az igényeket.</w:t>
      </w:r>
    </w:p>
    <w:p w:rsidR="002A7E2A" w:rsidRDefault="002A7E2A">
      <w:pPr>
        <w:pStyle w:val="Alaprtelmezs"/>
        <w:jc w:val="both"/>
        <w:rPr>
          <w:rFonts w:ascii="Arial" w:hAnsi="Arial" w:cs="Arial"/>
          <w:lang w:eastAsia="hu-HU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A képviselők a javaslattal egyetértettek, a polgármester kérte a </w:t>
      </w:r>
      <w:r>
        <w:rPr>
          <w:rFonts w:ascii="Arial" w:hAnsi="Arial" w:cs="Arial"/>
          <w:lang w:eastAsia="hu-HU"/>
        </w:rPr>
        <w:t>szavazást:</w:t>
      </w:r>
    </w:p>
    <w:p w:rsidR="002A7E2A" w:rsidRDefault="002A7E2A">
      <w:pPr>
        <w:pStyle w:val="Alaprtelmezs"/>
        <w:jc w:val="both"/>
        <w:rPr>
          <w:rFonts w:ascii="Arial" w:hAnsi="Arial" w:cs="Arial"/>
          <w:lang w:eastAsia="hu-HU"/>
        </w:rPr>
      </w:pPr>
    </w:p>
    <w:p w:rsidR="002A7E2A" w:rsidRDefault="002B5F2E">
      <w:pPr>
        <w:tabs>
          <w:tab w:val="left" w:pos="174"/>
        </w:tabs>
        <w:jc w:val="both"/>
      </w:pPr>
      <w:r>
        <w:rPr>
          <w:rFonts w:ascii="Arial" w:hAnsi="Arial" w:cs="Arial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</w:t>
      </w:r>
      <w:r>
        <w:rPr>
          <w:rFonts w:ascii="Arial" w:hAnsi="Arial" w:cs="Arial"/>
        </w:rPr>
        <w:t>határozatot hozta:</w:t>
      </w:r>
    </w:p>
    <w:p w:rsidR="002A7E2A" w:rsidRDefault="002A7E2A">
      <w:pPr>
        <w:tabs>
          <w:tab w:val="left" w:pos="174"/>
        </w:tabs>
        <w:jc w:val="both"/>
        <w:rPr>
          <w:rFonts w:ascii="Arial" w:hAnsi="Arial" w:cs="Arial"/>
          <w:b/>
        </w:rPr>
      </w:pPr>
    </w:p>
    <w:p w:rsidR="002A7E2A" w:rsidRDefault="002B5F2E">
      <w:pPr>
        <w:tabs>
          <w:tab w:val="left" w:pos="174"/>
        </w:tabs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Start w:id="2" w:name="__DdeLink__1021_36456520271"/>
      <w:r>
        <w:rPr>
          <w:rFonts w:ascii="Arial" w:hAnsi="Arial" w:cs="Arial"/>
          <w:b/>
        </w:rPr>
        <w:t xml:space="preserve"> </w:t>
      </w:r>
      <w:bookmarkEnd w:id="2"/>
      <w:r>
        <w:rPr>
          <w:rFonts w:ascii="Arial" w:hAnsi="Arial" w:cs="Arial"/>
          <w:b/>
          <w:bCs/>
          <w:kern w:val="2"/>
          <w:u w:val="single"/>
        </w:rPr>
        <w:t>61</w:t>
      </w:r>
      <w:r>
        <w:rPr>
          <w:rFonts w:ascii="Arial" w:hAnsi="Arial" w:cs="Arial"/>
          <w:b/>
          <w:bCs/>
          <w:u w:val="single"/>
        </w:rPr>
        <w:t>/2023. (</w:t>
      </w:r>
      <w:proofErr w:type="spellStart"/>
      <w:r>
        <w:rPr>
          <w:rFonts w:ascii="Arial" w:hAnsi="Arial" w:cs="Arial"/>
          <w:b/>
          <w:bCs/>
          <w:u w:val="single"/>
        </w:rPr>
        <w:t>X.10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2A7E2A" w:rsidRDefault="002B5F2E">
      <w:pPr>
        <w:ind w:left="2891"/>
        <w:jc w:val="both"/>
      </w:pPr>
      <w:r>
        <w:rPr>
          <w:rFonts w:ascii="Arial" w:eastAsia="Arial" w:hAnsi="Arial" w:cs="Arial"/>
          <w:lang w:eastAsia="hu-HU"/>
        </w:rPr>
        <w:t xml:space="preserve">Nóráp </w:t>
      </w:r>
      <w:proofErr w:type="gramStart"/>
      <w:r>
        <w:rPr>
          <w:rFonts w:ascii="Arial" w:eastAsia="Arial" w:hAnsi="Arial" w:cs="Arial"/>
          <w:lang w:eastAsia="hu-HU"/>
        </w:rPr>
        <w:t>Község  Önkormányzat</w:t>
      </w:r>
      <w:proofErr w:type="gramEnd"/>
      <w:r>
        <w:rPr>
          <w:rFonts w:ascii="Arial" w:eastAsia="Arial" w:hAnsi="Arial" w:cs="Arial"/>
          <w:lang w:eastAsia="hu-HU"/>
        </w:rPr>
        <w:t xml:space="preserve"> Képviselő-testülete elhatározza, hogy 2024. é</w:t>
      </w:r>
      <w:r>
        <w:rPr>
          <w:rFonts w:ascii="Arial" w:eastAsia="Arial" w:hAnsi="Arial" w:cs="Arial"/>
          <w:lang w:eastAsia="hu-HU"/>
        </w:rPr>
        <w:t>vbe</w:t>
      </w:r>
      <w:r>
        <w:rPr>
          <w:rFonts w:ascii="Arial" w:eastAsia="Arial" w:hAnsi="Arial" w:cs="Arial"/>
          <w:lang w:eastAsia="hu-HU"/>
        </w:rPr>
        <w:t xml:space="preserve">n (január-március hónapban) a község lakói részére Országház látogatást szerveznek Budapestre. </w:t>
      </w:r>
    </w:p>
    <w:p w:rsidR="002A7E2A" w:rsidRDefault="002B5F2E">
      <w:pPr>
        <w:ind w:left="2891"/>
        <w:jc w:val="both"/>
      </w:pPr>
      <w:r>
        <w:rPr>
          <w:rFonts w:ascii="Arial" w:eastAsia="Arial" w:hAnsi="Arial" w:cs="Arial"/>
          <w:lang w:eastAsia="hu-HU"/>
        </w:rPr>
        <w:t xml:space="preserve">Az igények felmérése legkésőbb október 31-ig megtörténik. </w:t>
      </w:r>
    </w:p>
    <w:p w:rsidR="002A7E2A" w:rsidRDefault="002B5F2E">
      <w:pPr>
        <w:ind w:left="2891"/>
        <w:jc w:val="both"/>
      </w:pPr>
      <w:r>
        <w:rPr>
          <w:rFonts w:ascii="Arial" w:eastAsia="Arial" w:hAnsi="Arial" w:cs="Arial"/>
          <w:lang w:eastAsia="hu-HU"/>
        </w:rPr>
        <w:t>A képviselő-testület megbízza a polgármestert, - a jelentkezési igények felmérését követően – a p</w:t>
      </w:r>
      <w:r>
        <w:rPr>
          <w:rFonts w:ascii="Arial" w:eastAsia="Arial" w:hAnsi="Arial" w:cs="Arial"/>
          <w:lang w:eastAsia="hu-HU"/>
        </w:rPr>
        <w:t>rogram szervezéséről (autó</w:t>
      </w:r>
      <w:r>
        <w:rPr>
          <w:rFonts w:ascii="Arial" w:eastAsia="Arial" w:hAnsi="Arial" w:cs="Arial"/>
          <w:lang w:eastAsia="hu-HU"/>
        </w:rPr>
        <w:t>busz rendelés, belépőjegyek rendelése) gondoskodjon.</w:t>
      </w:r>
    </w:p>
    <w:p w:rsidR="002A7E2A" w:rsidRDefault="002B5F2E">
      <w:pPr>
        <w:ind w:left="2891"/>
        <w:jc w:val="both"/>
      </w:pPr>
      <w:r>
        <w:rPr>
          <w:rFonts w:ascii="Arial" w:eastAsia="Arial" w:hAnsi="Arial" w:cs="Arial"/>
          <w:b/>
          <w:bCs/>
          <w:lang w:eastAsia="hu-HU"/>
        </w:rPr>
        <w:t>Határidő:</w:t>
      </w:r>
      <w:r>
        <w:rPr>
          <w:rFonts w:ascii="Arial" w:eastAsia="Arial" w:hAnsi="Arial" w:cs="Arial"/>
          <w:lang w:eastAsia="hu-HU"/>
        </w:rPr>
        <w:t xml:space="preserve"> 2023. október 31. (igények felmérése)</w:t>
      </w:r>
    </w:p>
    <w:p w:rsidR="002A7E2A" w:rsidRDefault="002B5F2E">
      <w:pPr>
        <w:ind w:left="2891"/>
        <w:jc w:val="both"/>
      </w:pPr>
      <w:r>
        <w:rPr>
          <w:rFonts w:ascii="Arial" w:eastAsia="Arial" w:hAnsi="Arial" w:cs="Arial"/>
          <w:b/>
          <w:bCs/>
          <w:lang w:eastAsia="hu-HU"/>
        </w:rPr>
        <w:t xml:space="preserve">Felelős: </w:t>
      </w:r>
      <w:r>
        <w:rPr>
          <w:rFonts w:ascii="Arial" w:eastAsia="Arial" w:hAnsi="Arial" w:cs="Arial"/>
          <w:lang w:eastAsia="hu-HU"/>
        </w:rPr>
        <w:t xml:space="preserve">polgármester        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>
        <w:rPr>
          <w:rFonts w:ascii="Arial" w:eastAsia="Arial" w:hAnsi="Arial"/>
        </w:rPr>
        <w:t>19.30</w:t>
      </w:r>
      <w:r>
        <w:rPr>
          <w:rFonts w:ascii="Arial" w:eastAsia="Arial" w:hAnsi="Arial"/>
        </w:rPr>
        <w:t xml:space="preserve"> órakor bezárta. </w:t>
      </w:r>
    </w:p>
    <w:p w:rsidR="002A7E2A" w:rsidRDefault="002B5F2E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2A7E2A" w:rsidRDefault="002A7E2A">
      <w:pPr>
        <w:jc w:val="both"/>
        <w:rPr>
          <w:rFonts w:eastAsia="Arial"/>
        </w:rPr>
      </w:pPr>
    </w:p>
    <w:p w:rsidR="002A7E2A" w:rsidRDefault="002A7E2A">
      <w:pPr>
        <w:jc w:val="both"/>
        <w:rPr>
          <w:rFonts w:eastAsia="Arial"/>
        </w:rPr>
      </w:pPr>
    </w:p>
    <w:p w:rsidR="002A7E2A" w:rsidRDefault="002A7E2A">
      <w:pPr>
        <w:jc w:val="both"/>
        <w:rPr>
          <w:rFonts w:eastAsia="Arial"/>
        </w:rPr>
      </w:pPr>
    </w:p>
    <w:p w:rsidR="002A7E2A" w:rsidRDefault="002B5F2E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2A7E2A" w:rsidRDefault="002B5F2E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2A7E2A" w:rsidSect="002A7E2A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727F"/>
    <w:multiLevelType w:val="multilevel"/>
    <w:tmpl w:val="D784648A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D603C06"/>
    <w:multiLevelType w:val="multilevel"/>
    <w:tmpl w:val="EA3243AE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2A7E2A"/>
    <w:rsid w:val="002A7E2A"/>
    <w:rsid w:val="002B5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E891F-0274-4F13-95B3-E34B633F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977</Words>
  <Characters>6746</Characters>
  <Application>Microsoft Office Word</Application>
  <DocSecurity>0</DocSecurity>
  <Lines>56</Lines>
  <Paragraphs>15</Paragraphs>
  <ScaleCrop>false</ScaleCrop>
  <Company/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2023-09-25T09:02:00Z</cp:lastPrinted>
  <dcterms:created xsi:type="dcterms:W3CDTF">2023-10-18T07:07:00Z</dcterms:created>
  <dcterms:modified xsi:type="dcterms:W3CDTF">2023-10-18T07:07:00Z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