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CAF133D" w14:textId="77777777" w:rsidR="00E10B1F" w:rsidRDefault="00E10B1F" w:rsidP="00F019E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381C29C" w14:textId="77777777" w:rsidR="00E10B1F" w:rsidRDefault="00E10B1F" w:rsidP="00F019E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4139E09" w14:textId="77777777" w:rsidR="002A5EE0" w:rsidRPr="00F019EB" w:rsidRDefault="009050C4" w:rsidP="00F019E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KÉPVISELŐTESTÜLETI </w:t>
      </w:r>
      <w:r w:rsidR="002A5EE0" w:rsidRPr="00F019EB">
        <w:rPr>
          <w:rFonts w:ascii="Times New Roman" w:hAnsi="Times New Roman" w:cs="Times New Roman"/>
          <w:b/>
          <w:sz w:val="24"/>
          <w:szCs w:val="24"/>
        </w:rPr>
        <w:t>HATÁROZAT</w:t>
      </w:r>
    </w:p>
    <w:p w14:paraId="4FA27E0F" w14:textId="77777777" w:rsidR="002A5EE0" w:rsidRDefault="002A5EE0">
      <w:pPr>
        <w:rPr>
          <w:rFonts w:ascii="Times New Roman" w:hAnsi="Times New Roman" w:cs="Times New Roman"/>
          <w:sz w:val="24"/>
          <w:szCs w:val="24"/>
        </w:rPr>
      </w:pPr>
    </w:p>
    <w:p w14:paraId="27CAE788" w14:textId="77777777" w:rsidR="002A5EE0" w:rsidRDefault="002A5EE0" w:rsidP="00F019EB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…………………………………..  sz. határozat</w:t>
      </w:r>
    </w:p>
    <w:p w14:paraId="2E211D55" w14:textId="77777777" w:rsidR="009050C4" w:rsidRDefault="009050C4" w:rsidP="009050C4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tervezet -</w:t>
      </w:r>
    </w:p>
    <w:p w14:paraId="476EFFF3" w14:textId="77777777" w:rsidR="002A5EE0" w:rsidRDefault="002A5EE0">
      <w:pPr>
        <w:rPr>
          <w:rFonts w:ascii="Times New Roman" w:hAnsi="Times New Roman" w:cs="Times New Roman"/>
          <w:sz w:val="24"/>
          <w:szCs w:val="24"/>
        </w:rPr>
      </w:pPr>
    </w:p>
    <w:p w14:paraId="085DDE5A" w14:textId="63CF6E91" w:rsidR="002A5EE0" w:rsidRDefault="002A5EE0">
      <w:pPr>
        <w:rPr>
          <w:rFonts w:ascii="Times New Roman" w:hAnsi="Times New Roman" w:cs="Times New Roman"/>
          <w:sz w:val="24"/>
          <w:szCs w:val="24"/>
        </w:rPr>
      </w:pPr>
      <w:r w:rsidRPr="00F019EB">
        <w:rPr>
          <w:rFonts w:ascii="Times New Roman" w:hAnsi="Times New Roman" w:cs="Times New Roman"/>
          <w:b/>
          <w:sz w:val="24"/>
          <w:szCs w:val="24"/>
        </w:rPr>
        <w:t>Tárgy: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E1F6D">
        <w:rPr>
          <w:rFonts w:ascii="Times New Roman" w:hAnsi="Times New Roman" w:cs="Times New Roman"/>
          <w:b/>
          <w:sz w:val="24"/>
          <w:szCs w:val="24"/>
        </w:rPr>
        <w:t>SZ04</w:t>
      </w:r>
      <w:r w:rsidR="0088183E">
        <w:rPr>
          <w:rFonts w:ascii="Times New Roman" w:hAnsi="Times New Roman" w:cs="Times New Roman"/>
          <w:sz w:val="24"/>
          <w:szCs w:val="24"/>
        </w:rPr>
        <w:t xml:space="preserve"> viziközmű-rendszer </w:t>
      </w:r>
      <w:r w:rsidR="00526C02">
        <w:rPr>
          <w:rFonts w:ascii="Times New Roman" w:hAnsi="Times New Roman" w:cs="Times New Roman"/>
          <w:sz w:val="24"/>
          <w:szCs w:val="24"/>
        </w:rPr>
        <w:t>202</w:t>
      </w:r>
      <w:r w:rsidR="0072498F">
        <w:rPr>
          <w:rFonts w:ascii="Times New Roman" w:hAnsi="Times New Roman" w:cs="Times New Roman"/>
          <w:sz w:val="24"/>
          <w:szCs w:val="24"/>
        </w:rPr>
        <w:t>1</w:t>
      </w:r>
      <w:r w:rsidR="00526C02">
        <w:rPr>
          <w:rFonts w:ascii="Times New Roman" w:hAnsi="Times New Roman" w:cs="Times New Roman"/>
          <w:sz w:val="24"/>
          <w:szCs w:val="24"/>
        </w:rPr>
        <w:t>-203</w:t>
      </w:r>
      <w:r w:rsidR="0072498F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. évi gördülő fejlesztési terv</w:t>
      </w:r>
      <w:r w:rsidR="0088183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427EAB4" w14:textId="77777777" w:rsidR="002A5EE0" w:rsidRDefault="002A5EE0">
      <w:pPr>
        <w:rPr>
          <w:rFonts w:ascii="Times New Roman" w:hAnsi="Times New Roman" w:cs="Times New Roman"/>
          <w:sz w:val="24"/>
          <w:szCs w:val="24"/>
        </w:rPr>
      </w:pPr>
    </w:p>
    <w:p w14:paraId="5A63C438" w14:textId="2558FE73" w:rsidR="0088183E" w:rsidRDefault="007A6412" w:rsidP="0088183E">
      <w:pPr>
        <w:pStyle w:val="Listaszerbekezds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……………………………..</w:t>
      </w:r>
      <w:r w:rsidR="0088183E" w:rsidRPr="0088183E">
        <w:rPr>
          <w:rFonts w:ascii="Times New Roman" w:hAnsi="Times New Roman" w:cs="Times New Roman"/>
          <w:sz w:val="24"/>
          <w:szCs w:val="24"/>
        </w:rPr>
        <w:t xml:space="preserve"> Község Önkormányzat</w:t>
      </w:r>
      <w:r w:rsidR="006255F8">
        <w:rPr>
          <w:rFonts w:ascii="Times New Roman" w:hAnsi="Times New Roman" w:cs="Times New Roman"/>
          <w:sz w:val="24"/>
          <w:szCs w:val="24"/>
        </w:rPr>
        <w:t xml:space="preserve"> Képviselőtestülete a víziközmű-szolgáltatásról </w:t>
      </w:r>
      <w:r w:rsidR="002A5EE0" w:rsidRPr="0088183E">
        <w:rPr>
          <w:rFonts w:ascii="Times New Roman" w:hAnsi="Times New Roman" w:cs="Times New Roman"/>
          <w:sz w:val="24"/>
          <w:szCs w:val="24"/>
        </w:rPr>
        <w:t xml:space="preserve">szóló 2011. évi CCIX. törvény 11. § (1) bekezdésében előírt </w:t>
      </w:r>
      <w:r w:rsidR="00526C02">
        <w:rPr>
          <w:rFonts w:ascii="Times New Roman" w:hAnsi="Times New Roman" w:cs="Times New Roman"/>
          <w:sz w:val="24"/>
          <w:szCs w:val="24"/>
        </w:rPr>
        <w:t>202</w:t>
      </w:r>
      <w:r w:rsidR="0072498F">
        <w:rPr>
          <w:rFonts w:ascii="Times New Roman" w:hAnsi="Times New Roman" w:cs="Times New Roman"/>
          <w:sz w:val="24"/>
          <w:szCs w:val="24"/>
        </w:rPr>
        <w:t>1</w:t>
      </w:r>
      <w:r w:rsidR="00526C02">
        <w:rPr>
          <w:rFonts w:ascii="Times New Roman" w:hAnsi="Times New Roman" w:cs="Times New Roman"/>
          <w:sz w:val="24"/>
          <w:szCs w:val="24"/>
        </w:rPr>
        <w:t>-203</w:t>
      </w:r>
      <w:r w:rsidR="0072498F">
        <w:rPr>
          <w:rFonts w:ascii="Times New Roman" w:hAnsi="Times New Roman" w:cs="Times New Roman"/>
          <w:sz w:val="24"/>
          <w:szCs w:val="24"/>
        </w:rPr>
        <w:t>5</w:t>
      </w:r>
      <w:r w:rsidR="002A5EE0" w:rsidRPr="0088183E">
        <w:rPr>
          <w:rFonts w:ascii="Times New Roman" w:hAnsi="Times New Roman" w:cs="Times New Roman"/>
          <w:sz w:val="24"/>
          <w:szCs w:val="24"/>
        </w:rPr>
        <w:t xml:space="preserve">. időtávra </w:t>
      </w:r>
      <w:r w:rsidR="00B27EA3" w:rsidRPr="0088183E">
        <w:rPr>
          <w:rFonts w:ascii="Times New Roman" w:hAnsi="Times New Roman" w:cs="Times New Roman"/>
          <w:sz w:val="24"/>
          <w:szCs w:val="24"/>
        </w:rPr>
        <w:t>szóló</w:t>
      </w:r>
      <w:r w:rsidR="00BA4F10" w:rsidRPr="0088183E">
        <w:rPr>
          <w:rFonts w:ascii="Times New Roman" w:hAnsi="Times New Roman" w:cs="Times New Roman"/>
          <w:sz w:val="24"/>
          <w:szCs w:val="24"/>
        </w:rPr>
        <w:t xml:space="preserve"> </w:t>
      </w:r>
      <w:r w:rsidR="003E1F6D">
        <w:rPr>
          <w:rFonts w:ascii="Times New Roman" w:hAnsi="Times New Roman" w:cs="Times New Roman"/>
          <w:sz w:val="24"/>
          <w:szCs w:val="24"/>
        </w:rPr>
        <w:t>SZ04</w:t>
      </w:r>
      <w:r w:rsidR="003A36C2" w:rsidRPr="0088183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A4F10" w:rsidRPr="0088183E">
        <w:rPr>
          <w:rFonts w:ascii="Times New Roman" w:hAnsi="Times New Roman" w:cs="Times New Roman"/>
          <w:sz w:val="24"/>
          <w:szCs w:val="24"/>
        </w:rPr>
        <w:t>számú víziközmű-rendszer</w:t>
      </w:r>
      <w:r w:rsidR="0088183E" w:rsidRPr="0088183E">
        <w:rPr>
          <w:rFonts w:ascii="Times New Roman" w:hAnsi="Times New Roman" w:cs="Times New Roman"/>
          <w:sz w:val="24"/>
          <w:szCs w:val="24"/>
        </w:rPr>
        <w:t>re</w:t>
      </w:r>
      <w:r w:rsidR="00BA4F10" w:rsidRPr="0088183E">
        <w:rPr>
          <w:rFonts w:ascii="Times New Roman" w:hAnsi="Times New Roman" w:cs="Times New Roman"/>
          <w:sz w:val="24"/>
          <w:szCs w:val="24"/>
        </w:rPr>
        <w:t xml:space="preserve"> vonatkozó </w:t>
      </w:r>
      <w:r w:rsidR="002A5EE0" w:rsidRPr="0088183E">
        <w:rPr>
          <w:rFonts w:ascii="Times New Roman" w:hAnsi="Times New Roman" w:cs="Times New Roman"/>
          <w:sz w:val="24"/>
          <w:szCs w:val="24"/>
        </w:rPr>
        <w:t>gördülő fejlesztési tervet megtárgyalta</w:t>
      </w:r>
      <w:r w:rsidR="00542F0E">
        <w:rPr>
          <w:rFonts w:ascii="Times New Roman" w:hAnsi="Times New Roman" w:cs="Times New Roman"/>
          <w:sz w:val="24"/>
          <w:szCs w:val="24"/>
        </w:rPr>
        <w:t>.</w:t>
      </w:r>
    </w:p>
    <w:p w14:paraId="406B8776" w14:textId="77777777" w:rsidR="000A1068" w:rsidRDefault="000A1068" w:rsidP="000A1068">
      <w:pPr>
        <w:pStyle w:val="Listaszerbekezds"/>
        <w:jc w:val="both"/>
        <w:rPr>
          <w:rFonts w:ascii="Times New Roman" w:hAnsi="Times New Roman" w:cs="Times New Roman"/>
          <w:sz w:val="24"/>
          <w:szCs w:val="24"/>
        </w:rPr>
      </w:pPr>
    </w:p>
    <w:p w14:paraId="7838A204" w14:textId="77777777" w:rsidR="000A1068" w:rsidRDefault="000A1068" w:rsidP="00CA58C0">
      <w:pPr>
        <w:pStyle w:val="Listaszerbekezds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Képviselőtestület véleményezési jogával élve egyetért a Pápai Víz- és Csatornamű Zrt. vagyonkezelésében és tulajdonában lévő v</w:t>
      </w:r>
      <w:r w:rsidR="00CA58C0">
        <w:rPr>
          <w:rFonts w:ascii="Times New Roman" w:hAnsi="Times New Roman" w:cs="Times New Roman"/>
          <w:sz w:val="24"/>
          <w:szCs w:val="24"/>
        </w:rPr>
        <w:t>í</w:t>
      </w:r>
      <w:r>
        <w:rPr>
          <w:rFonts w:ascii="Times New Roman" w:hAnsi="Times New Roman" w:cs="Times New Roman"/>
          <w:sz w:val="24"/>
          <w:szCs w:val="24"/>
        </w:rPr>
        <w:t>ziközművek és vagyonelemek előterjesztés szerinti felújítási, pótlási tervével.</w:t>
      </w:r>
    </w:p>
    <w:p w14:paraId="2FAC5FBA" w14:textId="77777777" w:rsidR="000A1068" w:rsidRPr="000A1068" w:rsidRDefault="000A1068" w:rsidP="000A1068">
      <w:pPr>
        <w:pStyle w:val="Listaszerbekezds"/>
        <w:rPr>
          <w:rFonts w:ascii="Times New Roman" w:hAnsi="Times New Roman" w:cs="Times New Roman"/>
          <w:sz w:val="24"/>
          <w:szCs w:val="24"/>
        </w:rPr>
      </w:pPr>
    </w:p>
    <w:p w14:paraId="02E1282F" w14:textId="77777777" w:rsidR="000A1068" w:rsidRPr="000A1068" w:rsidRDefault="000A1068" w:rsidP="00CA58C0">
      <w:pPr>
        <w:pStyle w:val="Listaszerbekezds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Képviselőtestület jóváhagyja a Pápai Víz- és Csatornamű Zrt. vagyonkezelésében és tulajdonában lévő v</w:t>
      </w:r>
      <w:r w:rsidR="00CA58C0">
        <w:rPr>
          <w:rFonts w:ascii="Times New Roman" w:hAnsi="Times New Roman" w:cs="Times New Roman"/>
          <w:sz w:val="24"/>
          <w:szCs w:val="24"/>
        </w:rPr>
        <w:t>í</w:t>
      </w:r>
      <w:r>
        <w:rPr>
          <w:rFonts w:ascii="Times New Roman" w:hAnsi="Times New Roman" w:cs="Times New Roman"/>
          <w:sz w:val="24"/>
          <w:szCs w:val="24"/>
        </w:rPr>
        <w:t>ziközművek és vagyonelemek előterjesztés szerinti beruházási tervét.</w:t>
      </w:r>
    </w:p>
    <w:p w14:paraId="12CF3CBD" w14:textId="77777777" w:rsidR="000A1068" w:rsidRPr="000A1068" w:rsidRDefault="000A1068" w:rsidP="000A1068">
      <w:pPr>
        <w:pStyle w:val="Listaszerbekezds"/>
        <w:jc w:val="both"/>
        <w:rPr>
          <w:rFonts w:ascii="Times New Roman" w:hAnsi="Times New Roman" w:cs="Times New Roman"/>
          <w:sz w:val="24"/>
          <w:szCs w:val="24"/>
        </w:rPr>
      </w:pPr>
    </w:p>
    <w:p w14:paraId="3359D1D7" w14:textId="77777777" w:rsidR="0088183E" w:rsidRDefault="0088183E" w:rsidP="00CA58C0">
      <w:pPr>
        <w:pStyle w:val="Listaszerbekezds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="000A1068">
        <w:rPr>
          <w:rFonts w:ascii="Times New Roman" w:hAnsi="Times New Roman" w:cs="Times New Roman"/>
          <w:sz w:val="24"/>
          <w:szCs w:val="24"/>
        </w:rPr>
        <w:t xml:space="preserve"> </w:t>
      </w:r>
      <w:r w:rsidR="00CA58C0">
        <w:rPr>
          <w:rFonts w:ascii="Times New Roman" w:hAnsi="Times New Roman" w:cs="Times New Roman"/>
          <w:sz w:val="24"/>
          <w:szCs w:val="24"/>
        </w:rPr>
        <w:t>b</w:t>
      </w:r>
      <w:r w:rsidR="000A1068">
        <w:rPr>
          <w:rFonts w:ascii="Times New Roman" w:hAnsi="Times New Roman" w:cs="Times New Roman"/>
          <w:sz w:val="24"/>
          <w:szCs w:val="24"/>
        </w:rPr>
        <w:t>.</w:t>
      </w:r>
      <w:r w:rsidR="00166BEC">
        <w:rPr>
          <w:rFonts w:ascii="Times New Roman" w:hAnsi="Times New Roman" w:cs="Times New Roman"/>
          <w:sz w:val="24"/>
          <w:szCs w:val="24"/>
        </w:rPr>
        <w:t>)</w:t>
      </w:r>
      <w:r w:rsidR="000A1068">
        <w:rPr>
          <w:rFonts w:ascii="Times New Roman" w:hAnsi="Times New Roman" w:cs="Times New Roman"/>
          <w:sz w:val="24"/>
          <w:szCs w:val="24"/>
        </w:rPr>
        <w:t xml:space="preserve"> pontban </w:t>
      </w:r>
      <w:r w:rsidR="00F00C85" w:rsidRPr="0088183E">
        <w:rPr>
          <w:rFonts w:ascii="Times New Roman" w:hAnsi="Times New Roman" w:cs="Times New Roman"/>
          <w:sz w:val="24"/>
          <w:szCs w:val="24"/>
        </w:rPr>
        <w:t>jóváhagyott gördülő fejlesztési tervben meghatározott fejlesztések, pótlások és beruházások költségeinek pénzügyi forrásait felmerüléskor mindenkori éves költségvetésében biztosíja.</w:t>
      </w:r>
    </w:p>
    <w:p w14:paraId="17D3F1E9" w14:textId="77777777" w:rsidR="0088183E" w:rsidRPr="0088183E" w:rsidRDefault="0088183E" w:rsidP="0088183E">
      <w:pPr>
        <w:pStyle w:val="Listaszerbekezds"/>
        <w:rPr>
          <w:rFonts w:ascii="Times New Roman" w:hAnsi="Times New Roman" w:cs="Times New Roman"/>
          <w:sz w:val="24"/>
          <w:szCs w:val="24"/>
        </w:rPr>
      </w:pPr>
    </w:p>
    <w:p w14:paraId="38F43217" w14:textId="77777777" w:rsidR="0088183E" w:rsidRDefault="00F00C85" w:rsidP="00F00C85">
      <w:pPr>
        <w:pStyle w:val="Listaszerbekezds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8183E">
        <w:rPr>
          <w:rFonts w:ascii="Times New Roman" w:hAnsi="Times New Roman" w:cs="Times New Roman"/>
          <w:sz w:val="24"/>
          <w:szCs w:val="24"/>
        </w:rPr>
        <w:t>A Képviselőtestület a</w:t>
      </w:r>
      <w:r w:rsidR="00D2121A">
        <w:rPr>
          <w:rFonts w:ascii="Times New Roman" w:hAnsi="Times New Roman" w:cs="Times New Roman"/>
          <w:sz w:val="24"/>
          <w:szCs w:val="24"/>
        </w:rPr>
        <w:t xml:space="preserve"> </w:t>
      </w:r>
      <w:r w:rsidRPr="0088183E">
        <w:rPr>
          <w:rFonts w:ascii="Times New Roman" w:hAnsi="Times New Roman" w:cs="Times New Roman"/>
          <w:sz w:val="24"/>
          <w:szCs w:val="24"/>
        </w:rPr>
        <w:t>gördülő fejlesztési terv</w:t>
      </w:r>
      <w:r w:rsidR="00D2121A">
        <w:rPr>
          <w:rFonts w:ascii="Times New Roman" w:hAnsi="Times New Roman" w:cs="Times New Roman"/>
          <w:sz w:val="24"/>
          <w:szCs w:val="24"/>
        </w:rPr>
        <w:t xml:space="preserve"> beruházási tervrészét</w:t>
      </w:r>
      <w:r w:rsidRPr="0088183E">
        <w:rPr>
          <w:rFonts w:ascii="Times New Roman" w:hAnsi="Times New Roman" w:cs="Times New Roman"/>
          <w:sz w:val="24"/>
          <w:szCs w:val="24"/>
        </w:rPr>
        <w:t xml:space="preserve"> a Pápai Víz</w:t>
      </w:r>
      <w:r w:rsidR="007E3D20">
        <w:rPr>
          <w:rFonts w:ascii="Times New Roman" w:hAnsi="Times New Roman" w:cs="Times New Roman"/>
          <w:sz w:val="24"/>
          <w:szCs w:val="24"/>
        </w:rPr>
        <w:t>- és Csatorna</w:t>
      </w:r>
      <w:r w:rsidRPr="0088183E">
        <w:rPr>
          <w:rFonts w:ascii="Times New Roman" w:hAnsi="Times New Roman" w:cs="Times New Roman"/>
          <w:sz w:val="24"/>
          <w:szCs w:val="24"/>
        </w:rPr>
        <w:t xml:space="preserve">mű Zrt. számára véleményezésre </w:t>
      </w:r>
      <w:r w:rsidR="00A70B14">
        <w:rPr>
          <w:rFonts w:ascii="Times New Roman" w:hAnsi="Times New Roman" w:cs="Times New Roman"/>
          <w:sz w:val="24"/>
          <w:szCs w:val="24"/>
        </w:rPr>
        <w:t>megküldi.</w:t>
      </w:r>
    </w:p>
    <w:p w14:paraId="0B3269E9" w14:textId="77777777" w:rsidR="000A1068" w:rsidRPr="000A1068" w:rsidRDefault="000A1068" w:rsidP="000A1068">
      <w:pPr>
        <w:pStyle w:val="Listaszerbekezds"/>
        <w:rPr>
          <w:rFonts w:ascii="Times New Roman" w:hAnsi="Times New Roman" w:cs="Times New Roman"/>
          <w:sz w:val="24"/>
          <w:szCs w:val="24"/>
        </w:rPr>
      </w:pPr>
    </w:p>
    <w:p w14:paraId="2815C30C" w14:textId="77777777" w:rsidR="000A1068" w:rsidRDefault="000A1068" w:rsidP="00F00C85">
      <w:pPr>
        <w:pStyle w:val="Listaszerbekezds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Képviselőtestület felhatalmazza a Pápai Víz- és Csatornamű Zrt.-t, hogy a gördülő fejlesztési tervet nyújtsa be a Magyar Energetikai és Közmű-Szabályozási Hivatalhoz.</w:t>
      </w:r>
    </w:p>
    <w:p w14:paraId="65E86E10" w14:textId="77777777" w:rsidR="00A422C0" w:rsidRDefault="00A422C0" w:rsidP="00F00C8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0D33953" w14:textId="77777777" w:rsidR="00A422C0" w:rsidRDefault="00A422C0" w:rsidP="00F00C8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24AF300" w14:textId="77777777" w:rsidR="00A422C0" w:rsidRDefault="00A422C0" w:rsidP="00A422C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Határidő:</w:t>
      </w:r>
    </w:p>
    <w:p w14:paraId="70593CA3" w14:textId="77777777" w:rsidR="00A422C0" w:rsidRPr="00F00C85" w:rsidRDefault="00A422C0" w:rsidP="00A422C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Felelős: </w:t>
      </w:r>
    </w:p>
    <w:sectPr w:rsidR="00A422C0" w:rsidRPr="00F00C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B53502"/>
    <w:multiLevelType w:val="hybridMultilevel"/>
    <w:tmpl w:val="752A52C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4A1CB9"/>
    <w:multiLevelType w:val="hybridMultilevel"/>
    <w:tmpl w:val="C25265D8"/>
    <w:lvl w:ilvl="0" w:tplc="0FCA3FE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2E12CFD"/>
    <w:multiLevelType w:val="hybridMultilevel"/>
    <w:tmpl w:val="75A01E1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CFD6FA4"/>
    <w:multiLevelType w:val="hybridMultilevel"/>
    <w:tmpl w:val="4CE0B506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7C5204C"/>
    <w:multiLevelType w:val="hybridMultilevel"/>
    <w:tmpl w:val="D5E4271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5EE0"/>
    <w:rsid w:val="00035CC5"/>
    <w:rsid w:val="000A1068"/>
    <w:rsid w:val="00111499"/>
    <w:rsid w:val="00166BEC"/>
    <w:rsid w:val="002A5EE0"/>
    <w:rsid w:val="00397354"/>
    <w:rsid w:val="003A36C2"/>
    <w:rsid w:val="003E1F6D"/>
    <w:rsid w:val="003E7761"/>
    <w:rsid w:val="004D4139"/>
    <w:rsid w:val="00526C02"/>
    <w:rsid w:val="00542F0E"/>
    <w:rsid w:val="006255F8"/>
    <w:rsid w:val="006A7E76"/>
    <w:rsid w:val="0072498F"/>
    <w:rsid w:val="00767410"/>
    <w:rsid w:val="007A6412"/>
    <w:rsid w:val="007E3D20"/>
    <w:rsid w:val="0088183E"/>
    <w:rsid w:val="009050C4"/>
    <w:rsid w:val="00982147"/>
    <w:rsid w:val="00A422C0"/>
    <w:rsid w:val="00A70B14"/>
    <w:rsid w:val="00AD1BAC"/>
    <w:rsid w:val="00B27EA3"/>
    <w:rsid w:val="00BA4F10"/>
    <w:rsid w:val="00C518B6"/>
    <w:rsid w:val="00CA58C0"/>
    <w:rsid w:val="00D2121A"/>
    <w:rsid w:val="00D314EB"/>
    <w:rsid w:val="00E10B1F"/>
    <w:rsid w:val="00E9682F"/>
    <w:rsid w:val="00F00C85"/>
    <w:rsid w:val="00F019EB"/>
    <w:rsid w:val="00F95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828631"/>
  <w15:chartTrackingRefBased/>
  <w15:docId w15:val="{1076B632-5C60-49EF-8B06-5B50E22B58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2A5EE0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AD1BA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D1BA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549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371593-5D1A-4542-B9A8-70A9038A5E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165</Words>
  <Characters>1143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Hajnalka Szili-Csete</dc:creator>
  <cp:keywords/>
  <dc:description/>
  <cp:lastModifiedBy>Hajnalka Szili-Csete</cp:lastModifiedBy>
  <cp:revision>15</cp:revision>
  <cp:lastPrinted>2017-08-30T05:52:00Z</cp:lastPrinted>
  <dcterms:created xsi:type="dcterms:W3CDTF">2018-08-28T11:00:00Z</dcterms:created>
  <dcterms:modified xsi:type="dcterms:W3CDTF">2020-08-12T09:32:00Z</dcterms:modified>
</cp:coreProperties>
</file>