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4A1" w:rsidRDefault="00A504A1"/>
    <w:p w:rsidR="008530B2" w:rsidRDefault="002D6BCB" w:rsidP="00120DEE">
      <w:pPr>
        <w:pStyle w:val="Nincstrkz"/>
      </w:pPr>
      <w:r>
        <w:t>Tisztelt Képviselőtestület!</w:t>
      </w:r>
    </w:p>
    <w:p w:rsidR="002D6BCB" w:rsidRDefault="002D6BCB" w:rsidP="00120DEE">
      <w:pPr>
        <w:pStyle w:val="Nincstrkz"/>
      </w:pPr>
    </w:p>
    <w:p w:rsidR="00120DEE" w:rsidRDefault="00BE0DF7" w:rsidP="00120DEE">
      <w:pPr>
        <w:pStyle w:val="Nincstrkz"/>
      </w:pPr>
      <w:r>
        <w:t>Az önkormányzat</w:t>
      </w:r>
      <w:r w:rsidR="003D638F">
        <w:t>nak</w:t>
      </w:r>
      <w:r w:rsidR="008530B2">
        <w:t xml:space="preserve"> </w:t>
      </w:r>
      <w:r w:rsidR="003D638F">
        <w:t xml:space="preserve">a víziközmű-szolgáltatási ágazat </w:t>
      </w:r>
      <w:r w:rsidR="008530B2">
        <w:t>2016-2030. időszakra vonatk</w:t>
      </w:r>
      <w:r w:rsidR="00D80192">
        <w:t xml:space="preserve">ozó gördülő fejlesztési </w:t>
      </w:r>
      <w:proofErr w:type="gramStart"/>
      <w:r w:rsidR="00D80192">
        <w:t xml:space="preserve">terve </w:t>
      </w:r>
      <w:r w:rsidR="00B87C1E">
        <w:t xml:space="preserve"> I.</w:t>
      </w:r>
      <w:proofErr w:type="gramEnd"/>
      <w:r w:rsidR="00B87C1E">
        <w:t xml:space="preserve"> ütem</w:t>
      </w:r>
      <w:r w:rsidR="00C1733F">
        <w:t>é</w:t>
      </w:r>
      <w:r w:rsidR="00B87C1E">
        <w:t xml:space="preserve">ben szereplő </w:t>
      </w:r>
      <w:r w:rsidR="008530B2">
        <w:t xml:space="preserve"> 2016. év</w:t>
      </w:r>
      <w:r w:rsidR="002D6BCB">
        <w:t>re meghatározott fe</w:t>
      </w:r>
      <w:r>
        <w:t>lújítási és pótlási feladatait módosítani szükséges.</w:t>
      </w:r>
      <w:r w:rsidR="00FC5495">
        <w:t xml:space="preserve"> A módosítás többlet költségvetési forrást nem igényel.</w:t>
      </w:r>
      <w:r w:rsidR="002D6BCB">
        <w:t xml:space="preserve"> </w:t>
      </w:r>
    </w:p>
    <w:p w:rsidR="008530B2" w:rsidRDefault="00120DEE" w:rsidP="00120DEE">
      <w:pPr>
        <w:pStyle w:val="Nincstrkz"/>
      </w:pPr>
      <w:r>
        <w:t xml:space="preserve"> </w:t>
      </w:r>
    </w:p>
    <w:p w:rsidR="00120DEE" w:rsidRDefault="00120DEE" w:rsidP="00120DEE">
      <w:pPr>
        <w:pStyle w:val="Nincstrkz"/>
      </w:pPr>
      <w:r>
        <w:t>A módosítást a gördülő fejlesztési terv készítése óta bekövetkezett</w:t>
      </w:r>
      <w:r w:rsidR="005439A8">
        <w:t xml:space="preserve"> alábbi</w:t>
      </w:r>
      <w:r>
        <w:t xml:space="preserve"> változások indokolják:</w:t>
      </w:r>
    </w:p>
    <w:p w:rsidR="000F1C5E" w:rsidRPr="000F1C5E" w:rsidRDefault="000F1C5E" w:rsidP="000F1C5E">
      <w:pPr>
        <w:pStyle w:val="Nincstrkz"/>
      </w:pPr>
      <w:r w:rsidRPr="000F1C5E">
        <w:t>Terv készítése óta bek</w:t>
      </w:r>
      <w:r>
        <w:t>övetkezett változás miatt más ví</w:t>
      </w:r>
      <w:r w:rsidRPr="000F1C5E">
        <w:t>ziközmű</w:t>
      </w:r>
      <w:r>
        <w:t>-</w:t>
      </w:r>
      <w:r w:rsidRPr="000F1C5E">
        <w:t>fejlesztés megvalósítása kap elsőbbséget.</w:t>
      </w:r>
    </w:p>
    <w:p w:rsidR="000F1C5E" w:rsidRPr="000F1C5E" w:rsidRDefault="000F1C5E" w:rsidP="000F1C5E">
      <w:pPr>
        <w:pStyle w:val="Nincstrkz"/>
        <w:rPr>
          <w:b/>
        </w:rPr>
      </w:pPr>
    </w:p>
    <w:p w:rsidR="000F1C5E" w:rsidRPr="000F1C5E" w:rsidRDefault="006247D9" w:rsidP="000F1C5E">
      <w:pPr>
        <w:pStyle w:val="Nincstrkz"/>
      </w:pPr>
      <w:r>
        <w:t xml:space="preserve">Az </w:t>
      </w:r>
      <w:bookmarkStart w:id="0" w:name="_GoBack"/>
      <w:bookmarkEnd w:id="0"/>
      <w:r w:rsidR="000F1C5E">
        <w:t>Sz04 ví</w:t>
      </w:r>
      <w:r w:rsidR="000F1C5E" w:rsidRPr="000F1C5E">
        <w:t>ziközmű</w:t>
      </w:r>
      <w:r w:rsidR="000F1C5E">
        <w:t>-</w:t>
      </w:r>
      <w:r w:rsidR="000F1C5E" w:rsidRPr="000F1C5E">
        <w:t xml:space="preserve">rendszer 2016.évi jóváhagyott </w:t>
      </w:r>
      <w:proofErr w:type="spellStart"/>
      <w:r w:rsidR="000F1C5E" w:rsidRPr="000F1C5E">
        <w:t>GFT-t</w:t>
      </w:r>
      <w:proofErr w:type="spellEnd"/>
      <w:r w:rsidR="000F1C5E" w:rsidRPr="000F1C5E">
        <w:t xml:space="preserve"> az alábbiak szerint kívánjuk módosítani.</w:t>
      </w:r>
    </w:p>
    <w:p w:rsidR="000F1C5E" w:rsidRPr="000F1C5E" w:rsidRDefault="000F1C5E" w:rsidP="000F1C5E">
      <w:pPr>
        <w:pStyle w:val="Nincstrkz"/>
      </w:pPr>
    </w:p>
    <w:p w:rsidR="000F1C5E" w:rsidRPr="000F1C5E" w:rsidRDefault="000F1C5E" w:rsidP="000F1C5E">
      <w:pPr>
        <w:pStyle w:val="Nincstrkz"/>
      </w:pPr>
      <w:r w:rsidRPr="000F1C5E">
        <w:t xml:space="preserve">Sz04-B-36 Nórápi szennyvízelvezető rendszerhez tartozó átemelő szivattyúk cseréje </w:t>
      </w:r>
    </w:p>
    <w:p w:rsidR="000F1C5E" w:rsidRPr="000F1C5E" w:rsidRDefault="000F1C5E" w:rsidP="000F1C5E">
      <w:pPr>
        <w:pStyle w:val="Nincstrkz"/>
      </w:pPr>
      <w:r w:rsidRPr="000F1C5E">
        <w:t>4 db 3.400 e Ft – elmarad.</w:t>
      </w:r>
    </w:p>
    <w:p w:rsidR="000F1C5E" w:rsidRPr="000F1C5E" w:rsidRDefault="000F1C5E" w:rsidP="000F1C5E">
      <w:pPr>
        <w:pStyle w:val="Nincstrkz"/>
      </w:pPr>
    </w:p>
    <w:p w:rsidR="000F1C5E" w:rsidRPr="000F1C5E" w:rsidRDefault="000F1C5E" w:rsidP="000F1C5E">
      <w:pPr>
        <w:pStyle w:val="Nincstrkz"/>
      </w:pPr>
      <w:r w:rsidRPr="000F1C5E">
        <w:t>Helyette az alábbi fejlesztéseket kívánjuk megvalósítani:</w:t>
      </w:r>
    </w:p>
    <w:p w:rsidR="000F1C5E" w:rsidRPr="000F1C5E" w:rsidRDefault="000F1C5E" w:rsidP="000F1C5E">
      <w:pPr>
        <w:pStyle w:val="Nincstrkz"/>
      </w:pPr>
    </w:p>
    <w:p w:rsidR="000F1C5E" w:rsidRPr="000F1C5E" w:rsidRDefault="000F1C5E" w:rsidP="000F1C5E">
      <w:pPr>
        <w:pStyle w:val="Nincstrkz"/>
        <w:rPr>
          <w:u w:val="single"/>
        </w:rPr>
      </w:pPr>
      <w:r w:rsidRPr="000F1C5E">
        <w:t xml:space="preserve">                                      </w:t>
      </w:r>
      <w:proofErr w:type="gramStart"/>
      <w:r w:rsidRPr="000F1C5E">
        <w:rPr>
          <w:u w:val="single"/>
        </w:rPr>
        <w:t xml:space="preserve">Megnevezés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0F1C5E">
        <w:rPr>
          <w:u w:val="single"/>
        </w:rPr>
        <w:t xml:space="preserve"> e</w:t>
      </w:r>
      <w:proofErr w:type="gramEnd"/>
      <w:r w:rsidRPr="000F1C5E">
        <w:rPr>
          <w:u w:val="single"/>
        </w:rPr>
        <w:t xml:space="preserve"> Ft</w:t>
      </w:r>
    </w:p>
    <w:p w:rsidR="000F1C5E" w:rsidRPr="000F1C5E" w:rsidRDefault="000F1C5E" w:rsidP="000F1C5E">
      <w:pPr>
        <w:pStyle w:val="Nincstrkz"/>
        <w:rPr>
          <w:u w:val="single"/>
        </w:rPr>
      </w:pPr>
    </w:p>
    <w:p w:rsidR="000F1C5E" w:rsidRPr="000F1C5E" w:rsidRDefault="000F1C5E" w:rsidP="000F1C5E">
      <w:pPr>
        <w:pStyle w:val="Nincstrkz"/>
        <w:numPr>
          <w:ilvl w:val="0"/>
          <w:numId w:val="2"/>
        </w:numPr>
      </w:pPr>
      <w:r w:rsidRPr="000F1C5E">
        <w:t xml:space="preserve">Pápakovácsi, Ilona </w:t>
      </w:r>
      <w:proofErr w:type="spellStart"/>
      <w:r w:rsidRPr="000F1C5E">
        <w:t>u.szv.átemelő</w:t>
      </w:r>
      <w:proofErr w:type="spellEnd"/>
      <w:r w:rsidRPr="000F1C5E">
        <w:t xml:space="preserve"> </w:t>
      </w:r>
      <w:proofErr w:type="gramStart"/>
      <w:r w:rsidRPr="000F1C5E">
        <w:t>energia fejlesztés</w:t>
      </w:r>
      <w:proofErr w:type="gramEnd"/>
      <w:r w:rsidRPr="000F1C5E">
        <w:tab/>
      </w:r>
      <w:r w:rsidRPr="000F1C5E">
        <w:tab/>
      </w:r>
      <w:r w:rsidRPr="000F1C5E">
        <w:tab/>
      </w:r>
      <w:r w:rsidRPr="000F1C5E">
        <w:tab/>
        <w:t>400</w:t>
      </w:r>
    </w:p>
    <w:p w:rsidR="000F1C5E" w:rsidRPr="000F1C5E" w:rsidRDefault="000F1C5E" w:rsidP="000F1C5E">
      <w:pPr>
        <w:pStyle w:val="Nincstrkz"/>
        <w:numPr>
          <w:ilvl w:val="0"/>
          <w:numId w:val="2"/>
        </w:numPr>
      </w:pPr>
      <w:r w:rsidRPr="000F1C5E">
        <w:t>szennyvíztelep</w:t>
      </w:r>
    </w:p>
    <w:p w:rsidR="000F1C5E" w:rsidRPr="000F1C5E" w:rsidRDefault="000F1C5E" w:rsidP="000F1C5E">
      <w:pPr>
        <w:pStyle w:val="Nincstrkz"/>
        <w:ind w:firstLine="1134"/>
      </w:pPr>
      <w:proofErr w:type="gramStart"/>
      <w:r w:rsidRPr="000F1C5E">
        <w:t>kapcsolószekrény</w:t>
      </w:r>
      <w:proofErr w:type="gramEnd"/>
      <w:r w:rsidRPr="000F1C5E">
        <w:t xml:space="preserve"> felújítása klímával felszerelve</w:t>
      </w:r>
      <w:r w:rsidRPr="000F1C5E">
        <w:tab/>
      </w:r>
      <w:r w:rsidRPr="000F1C5E">
        <w:tab/>
      </w:r>
      <w:r w:rsidRPr="000F1C5E">
        <w:tab/>
      </w:r>
      <w:r w:rsidRPr="000F1C5E">
        <w:tab/>
        <w:t>200</w:t>
      </w:r>
    </w:p>
    <w:p w:rsidR="000F1C5E" w:rsidRPr="000F1C5E" w:rsidRDefault="000F1C5E" w:rsidP="000F1C5E">
      <w:pPr>
        <w:pStyle w:val="Nincstrkz"/>
        <w:ind w:firstLine="1134"/>
      </w:pPr>
      <w:proofErr w:type="gramStart"/>
      <w:r w:rsidRPr="000F1C5E">
        <w:t>légfúvók</w:t>
      </w:r>
      <w:proofErr w:type="gramEnd"/>
      <w:r w:rsidRPr="000F1C5E">
        <w:t xml:space="preserve"> felújítása 2 db</w:t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>
        <w:tab/>
      </w:r>
      <w:r w:rsidRPr="000F1C5E">
        <w:t>700</w:t>
      </w:r>
    </w:p>
    <w:p w:rsidR="000F1C5E" w:rsidRPr="000F1C5E" w:rsidRDefault="000F1C5E" w:rsidP="000F1C5E">
      <w:pPr>
        <w:pStyle w:val="Nincstrkz"/>
        <w:ind w:firstLine="1134"/>
      </w:pPr>
      <w:proofErr w:type="spellStart"/>
      <w:r w:rsidRPr="000F1C5E">
        <w:t>recirkulációs</w:t>
      </w:r>
      <w:proofErr w:type="spellEnd"/>
      <w:r w:rsidRPr="000F1C5E">
        <w:t xml:space="preserve"> szivattyú felújítása</w:t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  <w:t xml:space="preserve"> </w:t>
      </w:r>
      <w:r>
        <w:tab/>
      </w:r>
      <w:r w:rsidRPr="000F1C5E">
        <w:t xml:space="preserve"> 80</w:t>
      </w:r>
    </w:p>
    <w:p w:rsidR="000F1C5E" w:rsidRPr="000F1C5E" w:rsidRDefault="000F1C5E" w:rsidP="000F1C5E">
      <w:pPr>
        <w:pStyle w:val="Nincstrkz"/>
        <w:numPr>
          <w:ilvl w:val="0"/>
          <w:numId w:val="2"/>
        </w:numPr>
      </w:pPr>
      <w:r w:rsidRPr="000F1C5E">
        <w:t>szennyvízelvezető hálózat átemelő szivatty</w:t>
      </w:r>
      <w:r w:rsidR="007D7185">
        <w:t xml:space="preserve">úk felújítása 14 </w:t>
      </w:r>
      <w:proofErr w:type="gramStart"/>
      <w:r w:rsidR="007D7185">
        <w:t>db</w:t>
      </w:r>
      <w:r w:rsidR="007D7185">
        <w:tab/>
      </w:r>
      <w:r w:rsidR="007D7185">
        <w:tab/>
        <w:t xml:space="preserve">        1</w:t>
      </w:r>
      <w:proofErr w:type="gramEnd"/>
      <w:r w:rsidR="007D7185">
        <w:t>.8</w:t>
      </w:r>
      <w:r w:rsidRPr="000F1C5E">
        <w:t>40</w:t>
      </w:r>
    </w:p>
    <w:p w:rsidR="000F1C5E" w:rsidRPr="000F1C5E" w:rsidRDefault="000F1C5E" w:rsidP="000F1C5E">
      <w:pPr>
        <w:pStyle w:val="Nincstrkz"/>
        <w:numPr>
          <w:ilvl w:val="0"/>
          <w:numId w:val="2"/>
        </w:numPr>
      </w:pPr>
      <w:r w:rsidRPr="000F1C5E">
        <w:t>házi beemelők felújítása 3 db</w:t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  <w:t>180</w:t>
      </w:r>
    </w:p>
    <w:p w:rsidR="000F1C5E" w:rsidRPr="000F1C5E" w:rsidRDefault="000F1C5E" w:rsidP="000F1C5E">
      <w:pPr>
        <w:pStyle w:val="Nincstrkz"/>
      </w:pPr>
    </w:p>
    <w:p w:rsidR="000F1C5E" w:rsidRPr="000F1C5E" w:rsidRDefault="000F1C5E" w:rsidP="000F1C5E">
      <w:pPr>
        <w:pStyle w:val="Nincstrkz"/>
      </w:pPr>
      <w:r w:rsidRPr="000F1C5E">
        <w:t>Módosítás utáni GFT:</w:t>
      </w:r>
    </w:p>
    <w:p w:rsidR="000F1C5E" w:rsidRPr="000F1C5E" w:rsidRDefault="000F1C5E" w:rsidP="000F1C5E">
      <w:pPr>
        <w:pStyle w:val="Nincstrkz"/>
      </w:pPr>
    </w:p>
    <w:p w:rsidR="000F1C5E" w:rsidRPr="000F1C5E" w:rsidRDefault="000F1C5E" w:rsidP="000F1C5E">
      <w:pPr>
        <w:pStyle w:val="Nincstrkz"/>
      </w:pPr>
      <w:r w:rsidRPr="000F1C5E">
        <w:t>Rendkívüli helyzetre:</w:t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  <w:t xml:space="preserve">           </w:t>
      </w:r>
      <w:r>
        <w:tab/>
      </w:r>
      <w:r w:rsidRPr="000F1C5E">
        <w:t xml:space="preserve"> 94</w:t>
      </w:r>
    </w:p>
    <w:p w:rsidR="000F1C5E" w:rsidRPr="000F1C5E" w:rsidRDefault="000F1C5E" w:rsidP="000F1C5E">
      <w:pPr>
        <w:pStyle w:val="Nincstrkz"/>
      </w:pPr>
      <w:r w:rsidRPr="000F1C5E">
        <w:t xml:space="preserve">Sz04-B-M1 Pápakovácsi Ilona </w:t>
      </w:r>
      <w:proofErr w:type="spellStart"/>
      <w:r w:rsidRPr="000F1C5E">
        <w:t>u.szv.üzemelő</w:t>
      </w:r>
      <w:proofErr w:type="spellEnd"/>
      <w:r w:rsidRPr="000F1C5E">
        <w:t xml:space="preserve"> </w:t>
      </w:r>
      <w:proofErr w:type="gramStart"/>
      <w:r w:rsidRPr="000F1C5E">
        <w:t>energia fejlesztés</w:t>
      </w:r>
      <w:proofErr w:type="gramEnd"/>
      <w:r w:rsidRPr="000F1C5E">
        <w:tab/>
      </w:r>
      <w:r w:rsidRPr="000F1C5E">
        <w:tab/>
      </w:r>
      <w:r w:rsidRPr="000F1C5E">
        <w:tab/>
      </w:r>
      <w:r w:rsidRPr="000F1C5E">
        <w:tab/>
        <w:t>400</w:t>
      </w:r>
    </w:p>
    <w:p w:rsidR="000F1C5E" w:rsidRPr="000F1C5E" w:rsidRDefault="000F1C5E" w:rsidP="000F1C5E">
      <w:pPr>
        <w:pStyle w:val="Nincstrkz"/>
      </w:pPr>
      <w:r w:rsidRPr="000F1C5E">
        <w:t>Sz04-B-M2 szennyvíztelep kapcsolószekrény felújítása</w:t>
      </w:r>
      <w:proofErr w:type="gramStart"/>
      <w:r w:rsidRPr="000F1C5E">
        <w:t>,klímával</w:t>
      </w:r>
      <w:proofErr w:type="gramEnd"/>
      <w:r w:rsidRPr="000F1C5E">
        <w:t xml:space="preserve"> felszerelve</w:t>
      </w:r>
      <w:r w:rsidRPr="000F1C5E">
        <w:tab/>
      </w:r>
      <w:r w:rsidRPr="000F1C5E">
        <w:tab/>
        <w:t>200</w:t>
      </w:r>
    </w:p>
    <w:p w:rsidR="000F1C5E" w:rsidRPr="000F1C5E" w:rsidRDefault="000F1C5E" w:rsidP="000F1C5E">
      <w:pPr>
        <w:pStyle w:val="Nincstrkz"/>
      </w:pPr>
      <w:r w:rsidRPr="000F1C5E">
        <w:t>Sz04-B-M3 szennyvíztelep légfúvók felújítása 2 db</w:t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  <w:t>700</w:t>
      </w:r>
    </w:p>
    <w:p w:rsidR="000F1C5E" w:rsidRPr="000F1C5E" w:rsidRDefault="000F1C5E" w:rsidP="000F1C5E">
      <w:pPr>
        <w:pStyle w:val="Nincstrkz"/>
      </w:pPr>
      <w:r w:rsidRPr="000F1C5E">
        <w:t xml:space="preserve">Sz04-B-M4 szennyvíztelep </w:t>
      </w:r>
      <w:proofErr w:type="spellStart"/>
      <w:r w:rsidRPr="000F1C5E">
        <w:t>recirkulációs</w:t>
      </w:r>
      <w:proofErr w:type="spellEnd"/>
      <w:r w:rsidRPr="000F1C5E">
        <w:t xml:space="preserve"> szivattyú </w:t>
      </w:r>
      <w:proofErr w:type="gramStart"/>
      <w:r w:rsidRPr="000F1C5E">
        <w:t>felújítása</w:t>
      </w:r>
      <w:r w:rsidRPr="000F1C5E">
        <w:tab/>
      </w:r>
      <w:r w:rsidRPr="000F1C5E">
        <w:tab/>
      </w:r>
      <w:r w:rsidRPr="000F1C5E">
        <w:tab/>
      </w:r>
      <w:r w:rsidRPr="000F1C5E">
        <w:tab/>
        <w:t xml:space="preserve">  80</w:t>
      </w:r>
      <w:proofErr w:type="gramEnd"/>
    </w:p>
    <w:p w:rsidR="000F1C5E" w:rsidRPr="000F1C5E" w:rsidRDefault="000F1C5E" w:rsidP="000F1C5E">
      <w:pPr>
        <w:pStyle w:val="Nincstrkz"/>
      </w:pPr>
      <w:r w:rsidRPr="000F1C5E">
        <w:t xml:space="preserve">Sz04-B-M5 szennyvízelvezető hálózat átemelő szivattyúk felújítása 14 </w:t>
      </w:r>
      <w:proofErr w:type="gramStart"/>
      <w:r w:rsidRPr="000F1C5E">
        <w:t>db</w:t>
      </w:r>
      <w:r w:rsidRPr="000F1C5E">
        <w:tab/>
        <w:t xml:space="preserve">       </w:t>
      </w:r>
      <w:r>
        <w:t xml:space="preserve"> </w:t>
      </w:r>
      <w:r w:rsidR="007D7185">
        <w:t xml:space="preserve"> 1</w:t>
      </w:r>
      <w:proofErr w:type="gramEnd"/>
      <w:r w:rsidR="007D7185">
        <w:t>.8</w:t>
      </w:r>
      <w:r w:rsidRPr="000F1C5E">
        <w:t>40</w:t>
      </w:r>
    </w:p>
    <w:p w:rsidR="000F1C5E" w:rsidRPr="000F1C5E" w:rsidRDefault="000F1C5E" w:rsidP="000F1C5E">
      <w:pPr>
        <w:pStyle w:val="Nincstrkz"/>
      </w:pPr>
      <w:r w:rsidRPr="000F1C5E">
        <w:t>Sz04-B-M6 házi beemelő szivattyúk felújítása 3 db</w:t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</w:r>
      <w:r w:rsidRPr="000F1C5E">
        <w:tab/>
        <w:t>180</w:t>
      </w:r>
    </w:p>
    <w:p w:rsidR="000F1C5E" w:rsidRPr="000F1C5E" w:rsidRDefault="000F1C5E" w:rsidP="000F1C5E">
      <w:pPr>
        <w:pStyle w:val="Nincstrkz"/>
        <w:rPr>
          <w:b/>
        </w:rPr>
      </w:pPr>
      <w:r w:rsidRPr="000F1C5E">
        <w:rPr>
          <w:b/>
        </w:rPr>
        <w:t>Összesen</w:t>
      </w:r>
      <w:proofErr w:type="gramStart"/>
      <w:r w:rsidRPr="000F1C5E">
        <w:rPr>
          <w:b/>
        </w:rPr>
        <w:t>:                                                                                                                          3</w:t>
      </w:r>
      <w:proofErr w:type="gramEnd"/>
      <w:r w:rsidRPr="000F1C5E">
        <w:rPr>
          <w:b/>
        </w:rPr>
        <w:t xml:space="preserve">.494 </w:t>
      </w:r>
    </w:p>
    <w:p w:rsidR="000F1C5E" w:rsidRPr="000F1C5E" w:rsidRDefault="000F1C5E" w:rsidP="000F1C5E">
      <w:pPr>
        <w:pStyle w:val="Nincstrkz"/>
      </w:pPr>
    </w:p>
    <w:p w:rsidR="000F1C5E" w:rsidRPr="000F1C5E" w:rsidRDefault="000F1C5E" w:rsidP="000F1C5E">
      <w:pPr>
        <w:pStyle w:val="Nincstrkz"/>
      </w:pPr>
      <w:r w:rsidRPr="000F1C5E">
        <w:t xml:space="preserve">2016.év elején olyan nagyszámú azonnali megoldandó fejlesztési igény fogalmazódott meg az üzemeltetőtől, hogy felül kellett vizsgálni a 2016.évi </w:t>
      </w:r>
      <w:proofErr w:type="spellStart"/>
      <w:r w:rsidRPr="000F1C5E">
        <w:t>GFT-t</w:t>
      </w:r>
      <w:proofErr w:type="spellEnd"/>
      <w:r w:rsidRPr="000F1C5E">
        <w:t xml:space="preserve">, mivel a felújítások, pótlások elvégzésére nincs </w:t>
      </w:r>
      <w:proofErr w:type="gramStart"/>
      <w:r w:rsidRPr="000F1C5E">
        <w:t>többlet forrás</w:t>
      </w:r>
      <w:proofErr w:type="gramEnd"/>
      <w:r w:rsidRPr="000F1C5E">
        <w:t>, így csak feladat átcsoportosításával lehetséges a feladatok elvégzése, ezért szükségessé vált a 2016.évi GFT módosítása.</w:t>
      </w:r>
    </w:p>
    <w:p w:rsidR="00120DEE" w:rsidRDefault="00120DEE" w:rsidP="00120DEE">
      <w:pPr>
        <w:pStyle w:val="Nincstrkz"/>
      </w:pPr>
    </w:p>
    <w:p w:rsidR="00120DEE" w:rsidRDefault="00120DEE" w:rsidP="00120DEE">
      <w:pPr>
        <w:pStyle w:val="Nincstrkz"/>
      </w:pPr>
    </w:p>
    <w:p w:rsidR="00120DEE" w:rsidRDefault="00120DEE" w:rsidP="00120DEE">
      <w:pPr>
        <w:pStyle w:val="Nincstrkz"/>
      </w:pPr>
    </w:p>
    <w:p w:rsidR="00120DEE" w:rsidRDefault="00120DEE" w:rsidP="00120DEE">
      <w:pPr>
        <w:pStyle w:val="Nincstrkz"/>
      </w:pPr>
    </w:p>
    <w:p w:rsidR="00120DEE" w:rsidRDefault="00336360" w:rsidP="00120DEE">
      <w:pPr>
        <w:pStyle w:val="Nincstrkz"/>
      </w:pPr>
      <w:r>
        <w:lastRenderedPageBreak/>
        <w:t>A módosítási kérelmet</w:t>
      </w:r>
      <w:r w:rsidR="00FC5495">
        <w:t xml:space="preserve"> </w:t>
      </w:r>
      <w:r w:rsidR="00BE0DF7">
        <w:t xml:space="preserve">a Pápai Vízmű </w:t>
      </w:r>
      <w:proofErr w:type="spellStart"/>
      <w:r w:rsidR="00BE0DF7">
        <w:t>Zrt</w:t>
      </w:r>
      <w:proofErr w:type="spellEnd"/>
      <w:r w:rsidR="00BE0DF7">
        <w:t>. nyújtja be</w:t>
      </w:r>
      <w:r w:rsidR="00BE0DF7" w:rsidRPr="002D6BCB">
        <w:t xml:space="preserve"> </w:t>
      </w:r>
      <w:r w:rsidR="00BE0DF7">
        <w:t>a Magyar Energetikai és Közmű-szabályozási Hivatalhoz az 1. sz. mellékletben</w:t>
      </w:r>
      <w:r w:rsidR="00D80192">
        <w:t xml:space="preserve"> és az előterjesztésben</w:t>
      </w:r>
      <w:r w:rsidR="00BE0DF7">
        <w:t xml:space="preserve"> foglaltak szerint.</w:t>
      </w:r>
    </w:p>
    <w:p w:rsidR="00120DEE" w:rsidRDefault="00120DEE" w:rsidP="00120DEE">
      <w:pPr>
        <w:pStyle w:val="Nincstrkz"/>
      </w:pPr>
    </w:p>
    <w:p w:rsidR="00120DEE" w:rsidRDefault="00BE0DF7" w:rsidP="00120DEE">
      <w:pPr>
        <w:pStyle w:val="Nincstrkz"/>
      </w:pPr>
      <w:r>
        <w:t xml:space="preserve">A Pápai Vízmű </w:t>
      </w:r>
      <w:proofErr w:type="spellStart"/>
      <w:r>
        <w:t>Zrt</w:t>
      </w:r>
      <w:proofErr w:type="spellEnd"/>
      <w:r>
        <w:t>.</w:t>
      </w:r>
      <w:r w:rsidR="00DC3DEE">
        <w:t xml:space="preserve"> a gördülő fejlesztési terv tartalmára nézve véleményezési joggal rendelkezik.</w:t>
      </w:r>
      <w:r>
        <w:t xml:space="preserve"> A szolgáltató az előterjesztésben foglalt módosítással egyetért.</w:t>
      </w:r>
      <w:r w:rsidR="005439A8">
        <w:t xml:space="preserve"> A vé</w:t>
      </w:r>
      <w:r w:rsidR="00FC5495">
        <w:t xml:space="preserve">lemény </w:t>
      </w:r>
      <w:proofErr w:type="gramStart"/>
      <w:r w:rsidR="00FC5495">
        <w:t xml:space="preserve">a </w:t>
      </w:r>
      <w:r w:rsidR="005439A8">
        <w:t xml:space="preserve"> módosított</w:t>
      </w:r>
      <w:proofErr w:type="gramEnd"/>
      <w:r w:rsidR="005439A8">
        <w:t xml:space="preserve"> terv mellékletét képezi.</w:t>
      </w:r>
    </w:p>
    <w:p w:rsidR="00120DEE" w:rsidRDefault="00120DEE" w:rsidP="00120DEE">
      <w:pPr>
        <w:pStyle w:val="Nincstrkz"/>
      </w:pPr>
    </w:p>
    <w:p w:rsidR="00120DEE" w:rsidRDefault="00120DEE" w:rsidP="00120DEE">
      <w:pPr>
        <w:pStyle w:val="Nincstrkz"/>
      </w:pPr>
      <w:r>
        <w:t>Kérem a Tisztelt Képviselőtestületet, hogy az előterjesztést megtárgyalni és a határozati javaslatnak megfelelően elfogadni szíveskedjenek.</w:t>
      </w:r>
    </w:p>
    <w:p w:rsidR="00DC3DEE" w:rsidRDefault="00DC3DEE" w:rsidP="00120DEE">
      <w:pPr>
        <w:pStyle w:val="Nincstrkz"/>
      </w:pPr>
    </w:p>
    <w:p w:rsidR="00DC3DEE" w:rsidRDefault="00195A6F" w:rsidP="00120DEE">
      <w:pPr>
        <w:pStyle w:val="Nincstrkz"/>
      </w:pPr>
      <w:r>
        <w:t xml:space="preserve">Nóráp, </w:t>
      </w:r>
      <w:proofErr w:type="gramStart"/>
      <w:r w:rsidR="00DC3DEE">
        <w:t>2016. …</w:t>
      </w:r>
      <w:proofErr w:type="gramEnd"/>
      <w:r w:rsidR="00DC3DEE">
        <w:t>……………..</w:t>
      </w:r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3DEE" w:rsidRDefault="00195A6F" w:rsidP="00195A6F">
      <w:pPr>
        <w:pStyle w:val="Nincstrkz"/>
        <w:ind w:left="4956" w:firstLine="708"/>
      </w:pPr>
      <w:proofErr w:type="spellStart"/>
      <w:r>
        <w:t>Stankovics</w:t>
      </w:r>
      <w:proofErr w:type="spellEnd"/>
      <w:r>
        <w:t xml:space="preserve"> Ferenc</w:t>
      </w:r>
    </w:p>
    <w:p w:rsidR="00DC3DEE" w:rsidRDefault="00DC3DEE" w:rsidP="00120DEE">
      <w:pPr>
        <w:pStyle w:val="Nincstrkz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  <w:r>
        <w:tab/>
      </w:r>
      <w:r>
        <w:tab/>
      </w:r>
      <w:r>
        <w:tab/>
      </w:r>
      <w:r>
        <w:tab/>
      </w:r>
      <w:r>
        <w:tab/>
        <w:t>Határozati javaslat</w:t>
      </w:r>
    </w:p>
    <w:p w:rsidR="00DC3DEE" w:rsidRDefault="00DC3DEE" w:rsidP="00120DEE">
      <w:pPr>
        <w:pStyle w:val="Nincstrkz"/>
      </w:pPr>
    </w:p>
    <w:p w:rsidR="00BE0DF7" w:rsidRDefault="00195A6F" w:rsidP="00120DEE">
      <w:pPr>
        <w:pStyle w:val="Nincstrkz"/>
      </w:pPr>
      <w:r>
        <w:t xml:space="preserve">Nóráp </w:t>
      </w:r>
      <w:r w:rsidR="00DC3DEE">
        <w:t xml:space="preserve">Község Önkormányzata </w:t>
      </w:r>
    </w:p>
    <w:p w:rsidR="003D638F" w:rsidRDefault="003D638F" w:rsidP="00120DEE">
      <w:pPr>
        <w:pStyle w:val="Nincstrkz"/>
      </w:pPr>
    </w:p>
    <w:p w:rsidR="003D638F" w:rsidRDefault="00DC3DEE" w:rsidP="003D638F">
      <w:pPr>
        <w:pStyle w:val="Nincstrkz"/>
        <w:numPr>
          <w:ilvl w:val="0"/>
          <w:numId w:val="1"/>
        </w:numPr>
      </w:pPr>
      <w:r>
        <w:t xml:space="preserve">a víziközmű-szolgáltatásról szóló 2011. évi CCIX. törvény </w:t>
      </w:r>
      <w:r w:rsidR="00BE0DF7">
        <w:t xml:space="preserve">egyes rendelkezéseinek végrehajtásáról szóló 58/2013. (II.27.) Korm. rendelet </w:t>
      </w:r>
      <w:r w:rsidR="003D638F">
        <w:t>90/C. § (2) bekezdése alapján</w:t>
      </w:r>
      <w:r>
        <w:t xml:space="preserve"> </w:t>
      </w:r>
      <w:r w:rsidR="003D638F">
        <w:t xml:space="preserve">a 2016. évre vonatkozó </w:t>
      </w:r>
      <w:r w:rsidR="00900568">
        <w:t xml:space="preserve">gördülő fejlesztési </w:t>
      </w:r>
      <w:proofErr w:type="gramStart"/>
      <w:r w:rsidR="00900568">
        <w:t>tervét  az</w:t>
      </w:r>
      <w:proofErr w:type="gramEnd"/>
      <w:r w:rsidR="00900568">
        <w:t xml:space="preserve"> SZ04 </w:t>
      </w:r>
      <w:r w:rsidR="003D638F">
        <w:t xml:space="preserve"> víziközmű-rendszer tekintetében módosítja. </w:t>
      </w:r>
    </w:p>
    <w:p w:rsidR="003D638F" w:rsidRDefault="003D638F" w:rsidP="00120DEE">
      <w:pPr>
        <w:pStyle w:val="Nincstrkz"/>
      </w:pPr>
    </w:p>
    <w:p w:rsidR="00DC3DEE" w:rsidRDefault="003D638F" w:rsidP="003D638F">
      <w:pPr>
        <w:pStyle w:val="Nincstrkz"/>
        <w:numPr>
          <w:ilvl w:val="0"/>
          <w:numId w:val="1"/>
        </w:numPr>
      </w:pPr>
      <w:r>
        <w:t>felhatalmazza a polgármes</w:t>
      </w:r>
      <w:r w:rsidR="00336360">
        <w:t>tert, hogy a módosítási kérelmet</w:t>
      </w:r>
      <w:r w:rsidR="00FC5495">
        <w:t xml:space="preserve"> a </w:t>
      </w:r>
      <w:r>
        <w:t>-</w:t>
      </w:r>
      <w:r w:rsidR="00DC3DEE">
        <w:t xml:space="preserve"> a Pápai Vízmű </w:t>
      </w:r>
      <w:proofErr w:type="spellStart"/>
      <w:r w:rsidR="00DC3DEE">
        <w:t>Zrt</w:t>
      </w:r>
      <w:proofErr w:type="spellEnd"/>
      <w:proofErr w:type="gramStart"/>
      <w:r w:rsidR="00DC3DEE">
        <w:t>.,</w:t>
      </w:r>
      <w:proofErr w:type="gramEnd"/>
      <w:r w:rsidR="00DC3DEE">
        <w:t xml:space="preserve"> </w:t>
      </w:r>
      <w:r>
        <w:t>mint víziközmű-szolgáltató útján -</w:t>
      </w:r>
      <w:r w:rsidR="00DC3DEE">
        <w:t xml:space="preserve"> a Magyar Energetikai és Közmű-szabályozá</w:t>
      </w:r>
      <w:r w:rsidR="00FC5495">
        <w:t>si Hi</w:t>
      </w:r>
      <w:r w:rsidR="00BD0061">
        <w:t>vatalhoz</w:t>
      </w:r>
      <w:r w:rsidR="00336360">
        <w:t xml:space="preserve"> nyújtsa be</w:t>
      </w:r>
      <w:r w:rsidR="005439A8">
        <w:t>.</w:t>
      </w:r>
    </w:p>
    <w:p w:rsidR="00BE0DF7" w:rsidRDefault="00BE0DF7" w:rsidP="00120DEE">
      <w:pPr>
        <w:pStyle w:val="Nincstrkz"/>
      </w:pPr>
    </w:p>
    <w:p w:rsidR="005439A8" w:rsidRDefault="005439A8" w:rsidP="00120DEE">
      <w:pPr>
        <w:pStyle w:val="Nincstrkz"/>
      </w:pPr>
    </w:p>
    <w:p w:rsidR="005439A8" w:rsidRDefault="005439A8" w:rsidP="00120DEE">
      <w:pPr>
        <w:pStyle w:val="Nincstrkz"/>
      </w:pPr>
      <w:r>
        <w:t>Határidő: azonnal</w:t>
      </w:r>
    </w:p>
    <w:p w:rsidR="005439A8" w:rsidRDefault="00900568" w:rsidP="00120DEE">
      <w:pPr>
        <w:pStyle w:val="Nincstrkz"/>
      </w:pPr>
      <w:r>
        <w:t xml:space="preserve">Felelős: </w:t>
      </w:r>
      <w:proofErr w:type="spellStart"/>
      <w:r>
        <w:t>Stankovics</w:t>
      </w:r>
      <w:proofErr w:type="spellEnd"/>
      <w:r>
        <w:t xml:space="preserve"> Ferenc </w:t>
      </w:r>
      <w:r w:rsidR="005439A8">
        <w:t>polgármester</w:t>
      </w:r>
    </w:p>
    <w:sectPr w:rsidR="0054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39F8"/>
    <w:multiLevelType w:val="hybridMultilevel"/>
    <w:tmpl w:val="411C3E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97CD2"/>
    <w:multiLevelType w:val="hybridMultilevel"/>
    <w:tmpl w:val="7736D102"/>
    <w:lvl w:ilvl="0" w:tplc="DE54CBEA">
      <w:start w:val="20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B2"/>
    <w:rsid w:val="000302B4"/>
    <w:rsid w:val="000B4A40"/>
    <w:rsid w:val="000F1C5E"/>
    <w:rsid w:val="00120DEE"/>
    <w:rsid w:val="00195A6F"/>
    <w:rsid w:val="002D6BCB"/>
    <w:rsid w:val="00336360"/>
    <w:rsid w:val="003D638F"/>
    <w:rsid w:val="005439A8"/>
    <w:rsid w:val="006247D9"/>
    <w:rsid w:val="007D7185"/>
    <w:rsid w:val="008530B2"/>
    <w:rsid w:val="00871879"/>
    <w:rsid w:val="00900568"/>
    <w:rsid w:val="00996474"/>
    <w:rsid w:val="00A504A1"/>
    <w:rsid w:val="00B87C1E"/>
    <w:rsid w:val="00BD0061"/>
    <w:rsid w:val="00BE0DF7"/>
    <w:rsid w:val="00C1733F"/>
    <w:rsid w:val="00C257A7"/>
    <w:rsid w:val="00D80192"/>
    <w:rsid w:val="00DC3DEE"/>
    <w:rsid w:val="00E200BE"/>
    <w:rsid w:val="00FC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20D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20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424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Menyhárt László</cp:lastModifiedBy>
  <cp:revision>16</cp:revision>
  <dcterms:created xsi:type="dcterms:W3CDTF">2016-05-31T12:02:00Z</dcterms:created>
  <dcterms:modified xsi:type="dcterms:W3CDTF">2016-06-01T11:33:00Z</dcterms:modified>
</cp:coreProperties>
</file>