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180" w:rsidRPr="001B0F9E" w:rsidRDefault="00276180" w:rsidP="00C5467A">
      <w:pPr>
        <w:spacing w:line="24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Nóráp Község  </w:t>
      </w:r>
      <w:r w:rsidRPr="001B0F9E">
        <w:rPr>
          <w:b/>
          <w:color w:val="000000"/>
          <w:sz w:val="28"/>
          <w:szCs w:val="28"/>
        </w:rPr>
        <w:t xml:space="preserve"> Önkormányzatának</w:t>
      </w:r>
    </w:p>
    <w:p w:rsidR="00276180" w:rsidRPr="001B0F9E" w:rsidRDefault="00276180" w:rsidP="00C5467A">
      <w:pPr>
        <w:spacing w:line="240" w:lineRule="auto"/>
        <w:jc w:val="center"/>
        <w:rPr>
          <w:b/>
          <w:color w:val="000000"/>
          <w:sz w:val="28"/>
          <w:szCs w:val="28"/>
        </w:rPr>
      </w:pPr>
      <w:r w:rsidRPr="001B0F9E">
        <w:rPr>
          <w:b/>
          <w:color w:val="000000"/>
          <w:sz w:val="28"/>
          <w:szCs w:val="28"/>
        </w:rPr>
        <w:t>GAZDASÁGI PROGRAMJA</w:t>
      </w:r>
    </w:p>
    <w:p w:rsidR="00276180" w:rsidRPr="001B0F9E" w:rsidRDefault="00276180" w:rsidP="00C5467A">
      <w:pPr>
        <w:spacing w:line="240" w:lineRule="auto"/>
        <w:jc w:val="center"/>
        <w:rPr>
          <w:b/>
          <w:color w:val="000000"/>
          <w:sz w:val="28"/>
          <w:szCs w:val="28"/>
        </w:rPr>
      </w:pPr>
      <w:r w:rsidRPr="001B0F9E">
        <w:rPr>
          <w:b/>
          <w:color w:val="000000"/>
          <w:sz w:val="28"/>
          <w:szCs w:val="28"/>
        </w:rPr>
        <w:t>2014-2019</w:t>
      </w:r>
    </w:p>
    <w:p w:rsidR="00276180" w:rsidRPr="001B0F9E" w:rsidRDefault="00276180" w:rsidP="00C5467A">
      <w:pPr>
        <w:spacing w:line="240" w:lineRule="auto"/>
        <w:jc w:val="center"/>
        <w:rPr>
          <w:b/>
          <w:color w:val="000000"/>
        </w:rPr>
      </w:pPr>
      <w:r>
        <w:rPr>
          <w:b/>
          <w:color w:val="000000"/>
        </w:rPr>
        <w:t>(Elfogadva a 14/2015. (IV.7.) KT  határozattal)</w:t>
      </w:r>
    </w:p>
    <w:p w:rsidR="00276180" w:rsidRPr="001B0F9E" w:rsidRDefault="00276180" w:rsidP="00C5467A">
      <w:pPr>
        <w:jc w:val="center"/>
        <w:rPr>
          <w:b/>
          <w:color w:val="000000"/>
        </w:rPr>
      </w:pPr>
    </w:p>
    <w:p w:rsidR="00276180" w:rsidRDefault="00276180" w:rsidP="005C3957">
      <w:pPr>
        <w:ind w:firstLine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Nóráp település </w:t>
      </w:r>
      <w:r w:rsidRPr="000B301E">
        <w:rPr>
          <w:rFonts w:ascii="Arial" w:hAnsi="Arial" w:cs="Arial"/>
          <w:sz w:val="24"/>
        </w:rPr>
        <w:t xml:space="preserve">a </w:t>
      </w:r>
      <w:r>
        <w:rPr>
          <w:rFonts w:ascii="Arial" w:hAnsi="Arial" w:cs="Arial"/>
          <w:sz w:val="24"/>
        </w:rPr>
        <w:t>p</w:t>
      </w:r>
      <w:r w:rsidRPr="000B301E">
        <w:rPr>
          <w:rFonts w:ascii="Arial" w:hAnsi="Arial" w:cs="Arial"/>
          <w:sz w:val="24"/>
        </w:rPr>
        <w:t xml:space="preserve">ápai </w:t>
      </w:r>
      <w:r>
        <w:rPr>
          <w:rFonts w:ascii="Arial" w:hAnsi="Arial" w:cs="Arial"/>
          <w:sz w:val="24"/>
        </w:rPr>
        <w:t>j</w:t>
      </w:r>
      <w:r w:rsidRPr="000B301E">
        <w:rPr>
          <w:rFonts w:ascii="Arial" w:hAnsi="Arial" w:cs="Arial"/>
          <w:sz w:val="24"/>
        </w:rPr>
        <w:t xml:space="preserve">áráson belül </w:t>
      </w:r>
      <w:r>
        <w:rPr>
          <w:rFonts w:ascii="Arial" w:hAnsi="Arial" w:cs="Arial"/>
          <w:sz w:val="24"/>
        </w:rPr>
        <w:t xml:space="preserve">helyezkedik el. </w:t>
      </w:r>
      <w:r w:rsidRPr="000B301E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A települést főútvonal nem érinti, mely  egyrészt előny, másrészt hátrány a forgalom miatt. Ettől eltekintve a település átjárható két irányba is, Pápakovácsi, illetve Kup település felé. Vonzást jelent a település szempontjából,  hogy Pápa város a településhez nagyon közel van.</w:t>
      </w:r>
    </w:p>
    <w:p w:rsidR="00276180" w:rsidRPr="000B301E" w:rsidRDefault="00276180" w:rsidP="005C3957">
      <w:pPr>
        <w:ind w:firstLine="567"/>
        <w:jc w:val="both"/>
        <w:rPr>
          <w:rFonts w:ascii="Arial" w:hAnsi="Arial" w:cs="Arial"/>
          <w:sz w:val="24"/>
        </w:rPr>
      </w:pPr>
    </w:p>
    <w:p w:rsidR="00276180" w:rsidRPr="000B301E" w:rsidRDefault="00276180">
      <w:pPr>
        <w:rPr>
          <w:rFonts w:ascii="Arial" w:hAnsi="Arial" w:cs="Arial"/>
          <w:sz w:val="24"/>
          <w:u w:val="single"/>
        </w:rPr>
      </w:pPr>
      <w:r w:rsidRPr="000B301E">
        <w:rPr>
          <w:rFonts w:ascii="Arial" w:hAnsi="Arial" w:cs="Arial"/>
          <w:sz w:val="24"/>
          <w:u w:val="single"/>
        </w:rPr>
        <w:t>1.Gazdasági fejlesztésre vonatkozó programterv</w:t>
      </w:r>
    </w:p>
    <w:p w:rsidR="00276180" w:rsidRDefault="00276180" w:rsidP="005C3957">
      <w:pPr>
        <w:ind w:firstLine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A kis létszám miatt a településen ipari létesítmény nem képzelhető el, inkább a mezőgazdasági tevékenységen alapuló vállalkozások működnek. </w:t>
      </w:r>
    </w:p>
    <w:p w:rsidR="00276180" w:rsidRDefault="00276180" w:rsidP="005C3957">
      <w:pPr>
        <w:ind w:firstLine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Ebből kifolyólag az önkormányzat adóbevétele csupán a kismértékű iparűzési adó, illetve a befizetett gépjármű adó helyben maradó részéből adódik. </w:t>
      </w:r>
    </w:p>
    <w:p w:rsidR="00276180" w:rsidRDefault="00276180" w:rsidP="005C3957">
      <w:pPr>
        <w:ind w:firstLine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A meglévő infrastruktúra mellett tovább kívánjuk fejleszteni a lakókörnyezetet, a szükséges felújítási, karbantartási munkákat elvégezzük. (pl. járdák, árkok  folyamatos rendezése, középületek tatarozása szükség szerint) </w:t>
      </w:r>
    </w:p>
    <w:p w:rsidR="00276180" w:rsidRPr="000B301E" w:rsidRDefault="00276180" w:rsidP="005C3957">
      <w:pPr>
        <w:ind w:firstLine="567"/>
        <w:jc w:val="both"/>
        <w:rPr>
          <w:rFonts w:ascii="Arial" w:hAnsi="Arial" w:cs="Arial"/>
          <w:sz w:val="24"/>
        </w:rPr>
      </w:pPr>
    </w:p>
    <w:p w:rsidR="00276180" w:rsidRPr="000B301E" w:rsidRDefault="00276180" w:rsidP="005C3957">
      <w:pPr>
        <w:jc w:val="both"/>
        <w:rPr>
          <w:rFonts w:ascii="Arial" w:hAnsi="Arial" w:cs="Arial"/>
          <w:sz w:val="24"/>
          <w:u w:val="single"/>
        </w:rPr>
      </w:pPr>
      <w:r w:rsidRPr="000B301E">
        <w:rPr>
          <w:rFonts w:ascii="Arial" w:hAnsi="Arial" w:cs="Arial"/>
          <w:sz w:val="24"/>
          <w:u w:val="single"/>
        </w:rPr>
        <w:t>2. Önkormányzat vagyona</w:t>
      </w:r>
    </w:p>
    <w:p w:rsidR="00276180" w:rsidRDefault="00276180" w:rsidP="005C3957">
      <w:pPr>
        <w:ind w:firstLine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Az Önkormányzat művelődési ház és könyvtáron kívül  más intézményt nem tart fenn, így a vagyona  sem jelentős, nem változik. </w:t>
      </w:r>
    </w:p>
    <w:p w:rsidR="00276180" w:rsidRDefault="00276180" w:rsidP="004A7790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Pályázati lehetőség esetén a művelődési ház ,  járdák, árkok felújítását megvalósítjuk. </w:t>
      </w:r>
    </w:p>
    <w:p w:rsidR="00276180" w:rsidRDefault="00276180" w:rsidP="004A7790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Sajnos, a jelenlegi bevételek (állami támogatás és saját bevételek) csak a működést teszik lehetővé, ebből fejlesztésre nem jut. Ezért is csak pályázati forrásból lehetséges a fejlesztés.</w:t>
      </w:r>
    </w:p>
    <w:p w:rsidR="00276180" w:rsidRPr="00651CCC" w:rsidRDefault="00276180" w:rsidP="004A7790">
      <w:pPr>
        <w:jc w:val="both"/>
        <w:rPr>
          <w:rFonts w:ascii="Arial" w:hAnsi="Arial" w:cs="Arial"/>
          <w:sz w:val="24"/>
        </w:rPr>
      </w:pPr>
    </w:p>
    <w:p w:rsidR="00276180" w:rsidRPr="000B301E" w:rsidRDefault="00276180" w:rsidP="00CB5B16">
      <w:pPr>
        <w:jc w:val="both"/>
        <w:rPr>
          <w:rFonts w:ascii="Arial" w:hAnsi="Arial" w:cs="Arial"/>
          <w:sz w:val="24"/>
          <w:u w:val="single"/>
        </w:rPr>
      </w:pPr>
      <w:r>
        <w:rPr>
          <w:rFonts w:ascii="Arial" w:hAnsi="Arial" w:cs="Arial"/>
          <w:sz w:val="24"/>
          <w:u w:val="single"/>
        </w:rPr>
        <w:t>3. Kultúr</w:t>
      </w:r>
      <w:r w:rsidRPr="000B301E">
        <w:rPr>
          <w:rFonts w:ascii="Arial" w:hAnsi="Arial" w:cs="Arial"/>
          <w:sz w:val="24"/>
          <w:u w:val="single"/>
        </w:rPr>
        <w:t>ára és sportra vonatkozó programterv</w:t>
      </w:r>
    </w:p>
    <w:p w:rsidR="00276180" w:rsidRDefault="00276180" w:rsidP="007406FD">
      <w:pPr>
        <w:ind w:firstLine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 településen óvoda, iskola nincs, az oktatási tevékenységét az önkormányzat társulás keretében látja el: Pápakovácsi, Ganna és Döbrönte településsel közösen tartják fenn a Pápakovácsi Mesevár óvodát.</w:t>
      </w:r>
    </w:p>
    <w:p w:rsidR="00276180" w:rsidRDefault="00276180" w:rsidP="007406FD">
      <w:pPr>
        <w:ind w:firstLine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Az általános iskola szintén Pápakovácsiban van, ide jár a Nórápi gyermekek egy része, egy része pedig Pápai iskolákba. </w:t>
      </w:r>
    </w:p>
    <w:p w:rsidR="00276180" w:rsidRDefault="00276180" w:rsidP="007406FD">
      <w:pPr>
        <w:ind w:firstLine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Kulturális, közösségi célú rendezvények: Minden évben megrendezésre kerül az Anyák napja, Gyermeknap, Falunap, Mikulás nap, melyek lebonyolítását a művelődési ház vezető végzi, sajnos a gyermeklétszám hiányában egyre nehezebb a szervezés. </w:t>
      </w:r>
    </w:p>
    <w:p w:rsidR="00276180" w:rsidRDefault="00276180" w:rsidP="007406FD">
      <w:pPr>
        <w:ind w:firstLine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A községben van játszótér és kispályás futballpálya, a sportolni vágyók és kisgyermekek részére a mozgás biztosított. </w:t>
      </w:r>
    </w:p>
    <w:p w:rsidR="00276180" w:rsidRDefault="00276180" w:rsidP="00B45B40">
      <w:pPr>
        <w:jc w:val="both"/>
        <w:rPr>
          <w:rFonts w:ascii="Arial" w:hAnsi="Arial" w:cs="Arial"/>
          <w:sz w:val="24"/>
          <w:u w:val="single"/>
        </w:rPr>
      </w:pPr>
    </w:p>
    <w:p w:rsidR="00276180" w:rsidRPr="000B301E" w:rsidRDefault="00276180" w:rsidP="00B45B40">
      <w:pPr>
        <w:jc w:val="both"/>
        <w:rPr>
          <w:rFonts w:ascii="Arial" w:hAnsi="Arial" w:cs="Arial"/>
          <w:sz w:val="24"/>
          <w:u w:val="single"/>
        </w:rPr>
      </w:pPr>
      <w:r>
        <w:rPr>
          <w:rFonts w:ascii="Arial" w:hAnsi="Arial" w:cs="Arial"/>
          <w:sz w:val="24"/>
          <w:u w:val="single"/>
        </w:rPr>
        <w:t xml:space="preserve">5. </w:t>
      </w:r>
      <w:r w:rsidRPr="000B301E">
        <w:rPr>
          <w:rFonts w:ascii="Arial" w:hAnsi="Arial" w:cs="Arial"/>
          <w:sz w:val="24"/>
          <w:u w:val="single"/>
        </w:rPr>
        <w:t>.Egyes közszolgáltatások biztosítása:</w:t>
      </w:r>
    </w:p>
    <w:p w:rsidR="00276180" w:rsidRPr="000B301E" w:rsidRDefault="00276180" w:rsidP="00B45B40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</w:rPr>
      </w:pPr>
      <w:r w:rsidRPr="000B301E">
        <w:rPr>
          <w:rFonts w:ascii="Arial" w:hAnsi="Arial" w:cs="Arial"/>
          <w:sz w:val="24"/>
        </w:rPr>
        <w:t>vízrendezés és csapadék elvezetése</w:t>
      </w:r>
    </w:p>
    <w:p w:rsidR="00276180" w:rsidRPr="000B301E" w:rsidRDefault="00276180" w:rsidP="00B45B40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</w:rPr>
      </w:pPr>
      <w:r w:rsidRPr="000B301E">
        <w:rPr>
          <w:rFonts w:ascii="Arial" w:hAnsi="Arial" w:cs="Arial"/>
          <w:sz w:val="24"/>
        </w:rPr>
        <w:t>köztemető fenntartása</w:t>
      </w:r>
    </w:p>
    <w:p w:rsidR="00276180" w:rsidRPr="000B301E" w:rsidRDefault="00276180" w:rsidP="00B45B40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</w:rPr>
      </w:pPr>
      <w:r w:rsidRPr="000B301E">
        <w:rPr>
          <w:rFonts w:ascii="Arial" w:hAnsi="Arial" w:cs="Arial"/>
          <w:sz w:val="24"/>
        </w:rPr>
        <w:t>helyi közutak és közterületek fenntartása</w:t>
      </w:r>
    </w:p>
    <w:p w:rsidR="00276180" w:rsidRPr="000B301E" w:rsidRDefault="00276180" w:rsidP="00B45B40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</w:rPr>
      </w:pPr>
      <w:r w:rsidRPr="000B301E">
        <w:rPr>
          <w:rFonts w:ascii="Arial" w:hAnsi="Arial" w:cs="Arial"/>
          <w:sz w:val="24"/>
        </w:rPr>
        <w:t>köztisztaság és településtisztaság fenntartása</w:t>
      </w:r>
    </w:p>
    <w:p w:rsidR="00276180" w:rsidRPr="000B301E" w:rsidRDefault="00276180" w:rsidP="00B45B40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</w:rPr>
      </w:pPr>
      <w:r w:rsidRPr="000B301E">
        <w:rPr>
          <w:rFonts w:ascii="Arial" w:hAnsi="Arial" w:cs="Arial"/>
          <w:sz w:val="24"/>
        </w:rPr>
        <w:t>helyi tűzvédelem</w:t>
      </w:r>
    </w:p>
    <w:p w:rsidR="00276180" w:rsidRPr="000B301E" w:rsidRDefault="00276180" w:rsidP="00B45B40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</w:rPr>
      </w:pPr>
      <w:r w:rsidRPr="000B301E">
        <w:rPr>
          <w:rFonts w:ascii="Arial" w:hAnsi="Arial" w:cs="Arial"/>
          <w:sz w:val="24"/>
        </w:rPr>
        <w:t>közbiztonság helyi feladatainak ellátása</w:t>
      </w:r>
    </w:p>
    <w:p w:rsidR="00276180" w:rsidRPr="000B301E" w:rsidRDefault="00276180" w:rsidP="00B45B40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gondoskodás</w:t>
      </w:r>
      <w:r w:rsidRPr="000B301E">
        <w:rPr>
          <w:rFonts w:ascii="Arial" w:hAnsi="Arial" w:cs="Arial"/>
          <w:sz w:val="24"/>
        </w:rPr>
        <w:t xml:space="preserve"> óvodáról, alapoktatásról</w:t>
      </w:r>
    </w:p>
    <w:p w:rsidR="00276180" w:rsidRPr="000B301E" w:rsidRDefault="00276180" w:rsidP="00B45B40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</w:rPr>
      </w:pPr>
      <w:r w:rsidRPr="000B301E">
        <w:rPr>
          <w:rFonts w:ascii="Arial" w:hAnsi="Arial" w:cs="Arial"/>
          <w:sz w:val="24"/>
        </w:rPr>
        <w:t>egészségügyi ellátásról gondoskodás</w:t>
      </w:r>
    </w:p>
    <w:p w:rsidR="00276180" w:rsidRPr="000B301E" w:rsidRDefault="00276180" w:rsidP="00B45B40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</w:rPr>
      </w:pPr>
      <w:r w:rsidRPr="000B301E">
        <w:rPr>
          <w:rFonts w:ascii="Arial" w:hAnsi="Arial" w:cs="Arial"/>
          <w:sz w:val="24"/>
        </w:rPr>
        <w:t>gondoskodás szociális ellátásról</w:t>
      </w:r>
    </w:p>
    <w:p w:rsidR="00276180" w:rsidRPr="000B301E" w:rsidRDefault="00276180" w:rsidP="00B45B40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</w:rPr>
      </w:pPr>
      <w:r w:rsidRPr="000B301E">
        <w:rPr>
          <w:rFonts w:ascii="Arial" w:hAnsi="Arial" w:cs="Arial"/>
          <w:sz w:val="24"/>
        </w:rPr>
        <w:t>gyermekek és ifjúság</w:t>
      </w:r>
    </w:p>
    <w:p w:rsidR="00276180" w:rsidRPr="000B301E" w:rsidRDefault="00276180" w:rsidP="00B45B40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</w:rPr>
      </w:pPr>
      <w:r w:rsidRPr="000B301E">
        <w:rPr>
          <w:rFonts w:ascii="Arial" w:hAnsi="Arial" w:cs="Arial"/>
          <w:sz w:val="24"/>
        </w:rPr>
        <w:t xml:space="preserve">közösségi terek </w:t>
      </w:r>
    </w:p>
    <w:p w:rsidR="00276180" w:rsidRPr="000B301E" w:rsidRDefault="00276180" w:rsidP="00B45B40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</w:rPr>
      </w:pPr>
      <w:r w:rsidRPr="000B301E">
        <w:rPr>
          <w:rFonts w:ascii="Arial" w:hAnsi="Arial" w:cs="Arial"/>
          <w:sz w:val="24"/>
        </w:rPr>
        <w:t>közművelődési, tudományos művészeti tevékenység és sport támogatás</w:t>
      </w:r>
    </w:p>
    <w:p w:rsidR="00276180" w:rsidRPr="000B301E" w:rsidRDefault="00276180" w:rsidP="00B45B40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</w:rPr>
      </w:pPr>
      <w:r w:rsidRPr="000B301E">
        <w:rPr>
          <w:rFonts w:ascii="Arial" w:hAnsi="Arial" w:cs="Arial"/>
          <w:sz w:val="24"/>
        </w:rPr>
        <w:t>egészséges életmód elősegítése</w:t>
      </w:r>
    </w:p>
    <w:p w:rsidR="00276180" w:rsidRDefault="00276180" w:rsidP="00B45B40">
      <w:pPr>
        <w:pStyle w:val="ListParagraph"/>
        <w:jc w:val="both"/>
        <w:rPr>
          <w:rFonts w:ascii="Arial" w:hAnsi="Arial" w:cs="Arial"/>
          <w:sz w:val="24"/>
        </w:rPr>
      </w:pPr>
    </w:p>
    <w:p w:rsidR="00276180" w:rsidRPr="00C5467A" w:rsidRDefault="00276180" w:rsidP="00C5467A">
      <w:pPr>
        <w:jc w:val="center"/>
        <w:rPr>
          <w:rFonts w:ascii="Arial" w:hAnsi="Arial" w:cs="Arial"/>
          <w:b/>
          <w:sz w:val="24"/>
          <w:szCs w:val="24"/>
          <w:lang w:eastAsia="hu-HU"/>
        </w:rPr>
      </w:pPr>
      <w:r w:rsidRPr="00C5467A">
        <w:rPr>
          <w:rFonts w:ascii="Arial" w:hAnsi="Arial" w:cs="Arial"/>
          <w:b/>
          <w:sz w:val="24"/>
          <w:szCs w:val="24"/>
          <w:lang w:eastAsia="hu-HU"/>
        </w:rPr>
        <w:t>Zárszó</w:t>
      </w:r>
    </w:p>
    <w:p w:rsidR="00276180" w:rsidRPr="00C5467A" w:rsidRDefault="00276180" w:rsidP="00C5467A">
      <w:pPr>
        <w:jc w:val="both"/>
        <w:rPr>
          <w:rFonts w:ascii="Arial" w:hAnsi="Arial" w:cs="Arial"/>
          <w:sz w:val="24"/>
          <w:szCs w:val="24"/>
          <w:lang w:eastAsia="hu-HU"/>
        </w:rPr>
      </w:pPr>
      <w:r>
        <w:rPr>
          <w:rFonts w:ascii="Arial" w:hAnsi="Arial" w:cs="Arial"/>
          <w:sz w:val="24"/>
          <w:szCs w:val="24"/>
          <w:lang w:eastAsia="hu-HU"/>
        </w:rPr>
        <w:t>Összefoglalva, a</w:t>
      </w:r>
      <w:r w:rsidRPr="00C5467A">
        <w:rPr>
          <w:rFonts w:ascii="Arial" w:hAnsi="Arial" w:cs="Arial"/>
          <w:sz w:val="24"/>
          <w:szCs w:val="24"/>
          <w:lang w:eastAsia="hu-HU"/>
        </w:rPr>
        <w:t xml:space="preserve">z önkormányzat alapvető célja az, hogy a </w:t>
      </w:r>
      <w:r>
        <w:rPr>
          <w:rFonts w:ascii="Arial" w:hAnsi="Arial" w:cs="Arial"/>
          <w:sz w:val="24"/>
          <w:szCs w:val="24"/>
          <w:lang w:eastAsia="hu-HU"/>
        </w:rPr>
        <w:t xml:space="preserve">települési </w:t>
      </w:r>
      <w:r w:rsidRPr="00C5467A">
        <w:rPr>
          <w:rFonts w:ascii="Arial" w:hAnsi="Arial" w:cs="Arial"/>
          <w:sz w:val="24"/>
          <w:szCs w:val="24"/>
          <w:lang w:eastAsia="hu-HU"/>
        </w:rPr>
        <w:t xml:space="preserve"> infrastruktúra fejlesztésével, a közszolgáltatások színvonalának emelésével javítsa a </w:t>
      </w:r>
      <w:r>
        <w:rPr>
          <w:rFonts w:ascii="Arial" w:hAnsi="Arial" w:cs="Arial"/>
          <w:sz w:val="24"/>
          <w:szCs w:val="24"/>
          <w:lang w:eastAsia="hu-HU"/>
        </w:rPr>
        <w:t xml:space="preserve">község </w:t>
      </w:r>
      <w:r w:rsidRPr="00C5467A">
        <w:rPr>
          <w:rFonts w:ascii="Arial" w:hAnsi="Arial" w:cs="Arial"/>
          <w:sz w:val="24"/>
          <w:szCs w:val="24"/>
          <w:lang w:eastAsia="hu-HU"/>
        </w:rPr>
        <w:t xml:space="preserve"> polgárainak életminőségét.  Ebben a törekvésében az önkormányzat számít a </w:t>
      </w:r>
      <w:r>
        <w:rPr>
          <w:rFonts w:ascii="Arial" w:hAnsi="Arial" w:cs="Arial"/>
          <w:sz w:val="24"/>
          <w:szCs w:val="24"/>
          <w:lang w:eastAsia="hu-HU"/>
        </w:rPr>
        <w:t>település</w:t>
      </w:r>
      <w:r w:rsidRPr="00C5467A">
        <w:rPr>
          <w:rFonts w:ascii="Arial" w:hAnsi="Arial" w:cs="Arial"/>
          <w:sz w:val="24"/>
          <w:szCs w:val="24"/>
          <w:lang w:eastAsia="hu-HU"/>
        </w:rPr>
        <w:t xml:space="preserve"> polgárainak, az itt működő vállalkozásoknak, és az itt érdekelt közszolgáltatóknak, az önkormányzati </w:t>
      </w:r>
      <w:r>
        <w:rPr>
          <w:rFonts w:ascii="Arial" w:hAnsi="Arial" w:cs="Arial"/>
          <w:sz w:val="24"/>
          <w:szCs w:val="24"/>
          <w:lang w:eastAsia="hu-HU"/>
        </w:rPr>
        <w:t xml:space="preserve">képviselők </w:t>
      </w:r>
      <w:r w:rsidRPr="00C5467A">
        <w:rPr>
          <w:rFonts w:ascii="Arial" w:hAnsi="Arial" w:cs="Arial"/>
          <w:sz w:val="24"/>
          <w:szCs w:val="24"/>
          <w:lang w:eastAsia="hu-HU"/>
        </w:rPr>
        <w:t xml:space="preserve"> aktív részvételére és konstruktív együttműködésére. Az önkormányzat törekszik arra, hogy a különböző erőket és tevékenységeket a lehető legnagyobb mértékben összehangolja,  minden itt élő, itt dolgozó vagy ide látogató ember közös java érdekében.</w:t>
      </w:r>
    </w:p>
    <w:p w:rsidR="00276180" w:rsidRPr="00C5467A" w:rsidRDefault="00276180" w:rsidP="00C5467A">
      <w:pPr>
        <w:jc w:val="both"/>
        <w:rPr>
          <w:rFonts w:ascii="Arial" w:hAnsi="Arial" w:cs="Arial"/>
          <w:sz w:val="24"/>
          <w:szCs w:val="24"/>
          <w:lang w:eastAsia="hu-HU"/>
        </w:rPr>
      </w:pPr>
      <w:r>
        <w:rPr>
          <w:rFonts w:ascii="Arial" w:hAnsi="Arial" w:cs="Arial"/>
          <w:sz w:val="24"/>
          <w:szCs w:val="24"/>
          <w:lang w:eastAsia="hu-HU"/>
        </w:rPr>
        <w:t xml:space="preserve">Nóráp 2015. március 27. </w:t>
      </w:r>
    </w:p>
    <w:p w:rsidR="00276180" w:rsidRPr="00C5467A" w:rsidRDefault="00276180" w:rsidP="00C5467A">
      <w:pPr>
        <w:ind w:left="6381"/>
        <w:rPr>
          <w:rFonts w:ascii="Arial" w:hAnsi="Arial" w:cs="Arial"/>
          <w:sz w:val="24"/>
          <w:szCs w:val="24"/>
          <w:lang w:eastAsia="hu-HU"/>
        </w:rPr>
      </w:pPr>
      <w:r>
        <w:rPr>
          <w:rFonts w:ascii="Arial" w:hAnsi="Arial" w:cs="Arial"/>
          <w:sz w:val="24"/>
          <w:szCs w:val="24"/>
          <w:lang w:eastAsia="hu-HU"/>
        </w:rPr>
        <w:t xml:space="preserve">Stankovics  </w:t>
      </w:r>
      <w:r w:rsidRPr="00C5467A">
        <w:rPr>
          <w:rFonts w:ascii="Arial" w:hAnsi="Arial" w:cs="Arial"/>
          <w:sz w:val="24"/>
          <w:szCs w:val="24"/>
          <w:lang w:eastAsia="hu-HU"/>
        </w:rPr>
        <w:t>Ferenc</w:t>
      </w:r>
    </w:p>
    <w:p w:rsidR="00276180" w:rsidRPr="00C5467A" w:rsidRDefault="00276180" w:rsidP="00C5467A">
      <w:pPr>
        <w:ind w:left="6381"/>
        <w:rPr>
          <w:rFonts w:ascii="Arial" w:hAnsi="Arial" w:cs="Arial"/>
          <w:sz w:val="24"/>
          <w:szCs w:val="24"/>
          <w:lang w:eastAsia="hu-HU"/>
        </w:rPr>
      </w:pPr>
      <w:r w:rsidRPr="00C5467A">
        <w:rPr>
          <w:rFonts w:ascii="Arial" w:hAnsi="Arial" w:cs="Arial"/>
          <w:sz w:val="24"/>
          <w:szCs w:val="24"/>
          <w:lang w:eastAsia="hu-HU"/>
        </w:rPr>
        <w:t xml:space="preserve">  polgármester</w:t>
      </w:r>
    </w:p>
    <w:p w:rsidR="00276180" w:rsidRPr="00C5467A" w:rsidRDefault="00276180" w:rsidP="00C5467A">
      <w:pPr>
        <w:rPr>
          <w:rFonts w:ascii="Arial" w:hAnsi="Arial" w:cs="Arial"/>
          <w:sz w:val="24"/>
          <w:szCs w:val="24"/>
          <w:lang w:eastAsia="hu-HU"/>
        </w:rPr>
      </w:pPr>
    </w:p>
    <w:p w:rsidR="00276180" w:rsidRPr="000B301E" w:rsidRDefault="00276180" w:rsidP="00B45B40">
      <w:pPr>
        <w:pStyle w:val="ListParagraph"/>
        <w:jc w:val="both"/>
        <w:rPr>
          <w:rFonts w:ascii="Arial" w:hAnsi="Arial" w:cs="Arial"/>
          <w:sz w:val="24"/>
        </w:rPr>
      </w:pPr>
    </w:p>
    <w:sectPr w:rsidR="00276180" w:rsidRPr="000B301E" w:rsidSect="007406FD">
      <w:footerReference w:type="even" r:id="rId7"/>
      <w:footerReference w:type="default" r:id="rId8"/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6180" w:rsidRDefault="00276180">
      <w:r>
        <w:separator/>
      </w:r>
    </w:p>
  </w:endnote>
  <w:endnote w:type="continuationSeparator" w:id="0">
    <w:p w:rsidR="00276180" w:rsidRDefault="002761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6180" w:rsidRDefault="00276180" w:rsidP="00AA4C9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76180" w:rsidRDefault="0027618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6180" w:rsidRDefault="00276180" w:rsidP="00AA4C9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276180" w:rsidRDefault="0027618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6180" w:rsidRDefault="00276180">
      <w:r>
        <w:separator/>
      </w:r>
    </w:p>
  </w:footnote>
  <w:footnote w:type="continuationSeparator" w:id="0">
    <w:p w:rsidR="00276180" w:rsidRDefault="0027618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63459C"/>
    <w:multiLevelType w:val="hybridMultilevel"/>
    <w:tmpl w:val="6BFADE8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16F4D"/>
    <w:rsid w:val="00091519"/>
    <w:rsid w:val="000B301E"/>
    <w:rsid w:val="000F2452"/>
    <w:rsid w:val="00154203"/>
    <w:rsid w:val="001743ED"/>
    <w:rsid w:val="001B0F9E"/>
    <w:rsid w:val="001E22FF"/>
    <w:rsid w:val="001F3145"/>
    <w:rsid w:val="0021208B"/>
    <w:rsid w:val="00276180"/>
    <w:rsid w:val="002854DF"/>
    <w:rsid w:val="00324EBC"/>
    <w:rsid w:val="003953C9"/>
    <w:rsid w:val="003C7068"/>
    <w:rsid w:val="003D53C8"/>
    <w:rsid w:val="003F29CA"/>
    <w:rsid w:val="00416F4D"/>
    <w:rsid w:val="00457B39"/>
    <w:rsid w:val="004A7790"/>
    <w:rsid w:val="00504BAE"/>
    <w:rsid w:val="00566681"/>
    <w:rsid w:val="005A09A4"/>
    <w:rsid w:val="005C3957"/>
    <w:rsid w:val="0064602C"/>
    <w:rsid w:val="00651CCC"/>
    <w:rsid w:val="006C1FD7"/>
    <w:rsid w:val="00714DEB"/>
    <w:rsid w:val="007406FD"/>
    <w:rsid w:val="00811E84"/>
    <w:rsid w:val="0082371F"/>
    <w:rsid w:val="008735DF"/>
    <w:rsid w:val="0088611A"/>
    <w:rsid w:val="008A1C46"/>
    <w:rsid w:val="00907A41"/>
    <w:rsid w:val="0092244F"/>
    <w:rsid w:val="00974593"/>
    <w:rsid w:val="009D34C0"/>
    <w:rsid w:val="00A509A0"/>
    <w:rsid w:val="00AA4C9A"/>
    <w:rsid w:val="00AB0F0D"/>
    <w:rsid w:val="00B1682D"/>
    <w:rsid w:val="00B31144"/>
    <w:rsid w:val="00B45B40"/>
    <w:rsid w:val="00B96FC4"/>
    <w:rsid w:val="00C367CA"/>
    <w:rsid w:val="00C371AD"/>
    <w:rsid w:val="00C5467A"/>
    <w:rsid w:val="00CB5B16"/>
    <w:rsid w:val="00D034AC"/>
    <w:rsid w:val="00D42625"/>
    <w:rsid w:val="00DA2FB9"/>
    <w:rsid w:val="00EF6FE0"/>
    <w:rsid w:val="00F00268"/>
    <w:rsid w:val="00FF73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54DF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45B40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457B3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509A0"/>
    <w:rPr>
      <w:rFonts w:cs="Times New Roman"/>
      <w:lang w:eastAsia="en-US"/>
    </w:rPr>
  </w:style>
  <w:style w:type="character" w:styleId="PageNumber">
    <w:name w:val="page number"/>
    <w:basedOn w:val="DefaultParagraphFont"/>
    <w:uiPriority w:val="99"/>
    <w:rsid w:val="00457B39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2</Pages>
  <Words>420</Words>
  <Characters>2903</Characters>
  <Application>Microsoft Office Outlook</Application>
  <DocSecurity>0</DocSecurity>
  <Lines>0</Lines>
  <Paragraphs>0</Paragraphs>
  <ScaleCrop>false</ScaleCrop>
  <Company>-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Pápakovácsi a Pápai Járáson belül központi fekvésűnek minősül, mert főútvonal mellett helyezkedik el</dc:title>
  <dc:subject/>
  <dc:creator>user</dc:creator>
  <cp:keywords/>
  <dc:description/>
  <cp:lastModifiedBy>Pápakovácsi</cp:lastModifiedBy>
  <cp:revision>3</cp:revision>
  <cp:lastPrinted>2015-04-20T05:39:00Z</cp:lastPrinted>
  <dcterms:created xsi:type="dcterms:W3CDTF">2015-04-19T16:34:00Z</dcterms:created>
  <dcterms:modified xsi:type="dcterms:W3CDTF">2015-04-20T05:40:00Z</dcterms:modified>
</cp:coreProperties>
</file>